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51" w:rsidRPr="0018775A" w:rsidRDefault="00CB1351" w:rsidP="00CB1351">
      <w:pPr>
        <w:pStyle w:val="a3"/>
        <w:rPr>
          <w:rFonts w:ascii="Bookman Old Style" w:hAnsi="Bookman Old Style"/>
          <w:sz w:val="40"/>
          <w:szCs w:val="40"/>
        </w:rPr>
      </w:pPr>
      <w:r w:rsidRPr="0018775A">
        <w:rPr>
          <w:rFonts w:ascii="Bookman Old Style" w:hAnsi="Bookman Old Style"/>
          <w:sz w:val="40"/>
          <w:szCs w:val="40"/>
        </w:rPr>
        <w:t>РІВНЕНСЬКА ОБЛАСНА РАДА</w:t>
      </w:r>
    </w:p>
    <w:p w:rsidR="00CB1351" w:rsidRPr="0018775A" w:rsidRDefault="00CB1351" w:rsidP="00CB1351">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 xml:space="preserve">ПОСТІЙНА КОМІСІЯ З ПИТАНЬ </w:t>
      </w:r>
    </w:p>
    <w:p w:rsidR="00CB1351" w:rsidRPr="0018775A" w:rsidRDefault="00CB1351" w:rsidP="00CB1351">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ГУМАНІТАРНОЇ ПОЛІТИКИ</w:t>
      </w:r>
    </w:p>
    <w:p w:rsidR="00CB1351" w:rsidRPr="0018775A" w:rsidRDefault="00CB1351" w:rsidP="00CB1351">
      <w:pPr>
        <w:pStyle w:val="a5"/>
        <w:jc w:val="center"/>
        <w:rPr>
          <w:rFonts w:ascii="Bookman Old Style" w:hAnsi="Bookman Old Style"/>
          <w:i/>
          <w:sz w:val="22"/>
          <w:szCs w:val="22"/>
        </w:rPr>
      </w:pPr>
      <w:smartTag w:uri="urn:schemas-microsoft-com:office:smarttags" w:element="metricconverter">
        <w:smartTagPr>
          <w:attr w:name="ProductID" w:val="33013, м"/>
        </w:smartTagPr>
        <w:r w:rsidRPr="0018775A">
          <w:rPr>
            <w:rFonts w:ascii="Bookman Old Style" w:hAnsi="Bookman Old Style"/>
            <w:i/>
            <w:sz w:val="22"/>
            <w:szCs w:val="22"/>
          </w:rPr>
          <w:t>33013, м</w:t>
        </w:r>
      </w:smartTag>
      <w:r w:rsidRPr="0018775A">
        <w:rPr>
          <w:rFonts w:ascii="Bookman Old Style" w:hAnsi="Bookman Old Style"/>
          <w:i/>
          <w:sz w:val="22"/>
          <w:szCs w:val="22"/>
        </w:rPr>
        <w:t xml:space="preserve">. Рівне, майдан Просвіти, 1, </w:t>
      </w:r>
      <w:proofErr w:type="spellStart"/>
      <w:r w:rsidRPr="0018775A">
        <w:rPr>
          <w:rFonts w:ascii="Bookman Old Style" w:hAnsi="Bookman Old Style"/>
          <w:i/>
          <w:sz w:val="22"/>
          <w:szCs w:val="22"/>
        </w:rPr>
        <w:t>тел</w:t>
      </w:r>
      <w:proofErr w:type="spellEnd"/>
      <w:r w:rsidRPr="0018775A">
        <w:rPr>
          <w:rFonts w:ascii="Bookman Old Style" w:hAnsi="Bookman Old Style"/>
          <w:i/>
          <w:sz w:val="22"/>
          <w:szCs w:val="22"/>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B1351" w:rsidRPr="0018775A" w:rsidTr="00402832">
        <w:trPr>
          <w:trHeight w:val="106"/>
        </w:trPr>
        <w:tc>
          <w:tcPr>
            <w:tcW w:w="9360" w:type="dxa"/>
          </w:tcPr>
          <w:p w:rsidR="00CB1351" w:rsidRPr="0018775A" w:rsidRDefault="00CB1351" w:rsidP="00402832">
            <w:pPr>
              <w:rPr>
                <w:rFonts w:ascii="Arial" w:hAnsi="Arial"/>
                <w:b/>
                <w:szCs w:val="28"/>
                <w:lang w:val="uk-UA"/>
              </w:rPr>
            </w:pPr>
            <w:r w:rsidRPr="0018775A">
              <w:rPr>
                <w:rFonts w:ascii="Arial" w:hAnsi="Arial"/>
                <w:b/>
                <w:lang w:val="uk-UA"/>
              </w:rPr>
              <w:tab/>
            </w:r>
            <w:r w:rsidRPr="0018775A">
              <w:rPr>
                <w:rFonts w:ascii="Arial" w:hAnsi="Arial"/>
                <w:b/>
                <w:lang w:val="uk-UA"/>
              </w:rPr>
              <w:tab/>
            </w:r>
            <w:r w:rsidRPr="0018775A">
              <w:rPr>
                <w:rFonts w:ascii="Arial" w:hAnsi="Arial"/>
                <w:b/>
                <w:lang w:val="uk-UA"/>
              </w:rPr>
              <w:tab/>
              <w:t xml:space="preserve"> </w:t>
            </w:r>
            <w:r w:rsidRPr="0018775A">
              <w:rPr>
                <w:rFonts w:ascii="Arial" w:hAnsi="Arial"/>
                <w:b/>
                <w:lang w:val="uk-UA"/>
              </w:rPr>
              <w:tab/>
              <w:t xml:space="preserve">                            </w:t>
            </w:r>
          </w:p>
        </w:tc>
      </w:tr>
    </w:tbl>
    <w:p w:rsidR="00CB1351" w:rsidRPr="0018775A" w:rsidRDefault="00CB1351" w:rsidP="00CB1351">
      <w:pPr>
        <w:tabs>
          <w:tab w:val="left" w:pos="0"/>
        </w:tabs>
        <w:jc w:val="center"/>
        <w:rPr>
          <w:b/>
          <w:sz w:val="27"/>
          <w:szCs w:val="27"/>
          <w:lang w:val="uk-UA"/>
        </w:rPr>
      </w:pPr>
      <w:r w:rsidRPr="0018775A">
        <w:rPr>
          <w:b/>
          <w:sz w:val="27"/>
          <w:szCs w:val="27"/>
          <w:lang w:val="uk-UA"/>
        </w:rPr>
        <w:t>ПРОТОКОЛ № 31</w:t>
      </w:r>
    </w:p>
    <w:p w:rsidR="00CB1351" w:rsidRPr="008522A1" w:rsidRDefault="00CB1351" w:rsidP="00CB1351">
      <w:pPr>
        <w:jc w:val="center"/>
        <w:rPr>
          <w:b/>
          <w:szCs w:val="28"/>
          <w:lang w:val="uk-UA"/>
        </w:rPr>
      </w:pPr>
      <w:r w:rsidRPr="008522A1">
        <w:rPr>
          <w:b/>
          <w:szCs w:val="28"/>
          <w:lang w:val="uk-UA"/>
        </w:rPr>
        <w:t>засідання постійної комісії</w:t>
      </w:r>
    </w:p>
    <w:p w:rsidR="00CB1351" w:rsidRPr="008522A1" w:rsidRDefault="00CB1351" w:rsidP="00CB1351">
      <w:pPr>
        <w:rPr>
          <w:szCs w:val="28"/>
          <w:lang w:val="uk-UA"/>
        </w:rPr>
      </w:pPr>
    </w:p>
    <w:tbl>
      <w:tblPr>
        <w:tblW w:w="9781" w:type="dxa"/>
        <w:tblInd w:w="108" w:type="dxa"/>
        <w:tblLook w:val="00A0" w:firstRow="1" w:lastRow="0" w:firstColumn="1" w:lastColumn="0" w:noHBand="0" w:noVBand="0"/>
      </w:tblPr>
      <w:tblGrid>
        <w:gridCol w:w="3686"/>
        <w:gridCol w:w="2268"/>
        <w:gridCol w:w="3827"/>
      </w:tblGrid>
      <w:tr w:rsidR="00CB1351" w:rsidRPr="008522A1" w:rsidTr="00402832">
        <w:trPr>
          <w:trHeight w:val="337"/>
        </w:trPr>
        <w:tc>
          <w:tcPr>
            <w:tcW w:w="3686" w:type="dxa"/>
          </w:tcPr>
          <w:p w:rsidR="00CB1351" w:rsidRPr="008522A1" w:rsidRDefault="00CB1351" w:rsidP="00402832">
            <w:pPr>
              <w:pStyle w:val="a3"/>
              <w:jc w:val="left"/>
              <w:rPr>
                <w:rFonts w:ascii="Times New Roman" w:hAnsi="Times New Roman"/>
                <w:sz w:val="28"/>
                <w:szCs w:val="28"/>
              </w:rPr>
            </w:pPr>
            <w:r>
              <w:rPr>
                <w:rFonts w:ascii="Times New Roman" w:hAnsi="Times New Roman"/>
                <w:sz w:val="28"/>
                <w:szCs w:val="28"/>
              </w:rPr>
              <w:t>5 лютого  2019</w:t>
            </w:r>
            <w:r w:rsidRPr="008522A1">
              <w:rPr>
                <w:rFonts w:ascii="Times New Roman" w:hAnsi="Times New Roman"/>
                <w:sz w:val="28"/>
                <w:szCs w:val="28"/>
              </w:rPr>
              <w:t xml:space="preserve"> року</w:t>
            </w:r>
          </w:p>
        </w:tc>
        <w:tc>
          <w:tcPr>
            <w:tcW w:w="2268" w:type="dxa"/>
          </w:tcPr>
          <w:p w:rsidR="00CB1351" w:rsidRPr="008522A1" w:rsidRDefault="00CB1351" w:rsidP="00402832">
            <w:pPr>
              <w:pStyle w:val="a3"/>
              <w:jc w:val="left"/>
              <w:rPr>
                <w:rFonts w:ascii="Times New Roman" w:hAnsi="Times New Roman"/>
                <w:sz w:val="28"/>
                <w:szCs w:val="28"/>
              </w:rPr>
            </w:pPr>
          </w:p>
        </w:tc>
        <w:tc>
          <w:tcPr>
            <w:tcW w:w="3827" w:type="dxa"/>
          </w:tcPr>
          <w:p w:rsidR="00CB1351" w:rsidRPr="008522A1" w:rsidRDefault="00CB1351" w:rsidP="00402832">
            <w:pPr>
              <w:pStyle w:val="a3"/>
              <w:ind w:hanging="108"/>
              <w:jc w:val="left"/>
              <w:rPr>
                <w:rFonts w:ascii="Times New Roman" w:hAnsi="Times New Roman"/>
                <w:sz w:val="28"/>
                <w:szCs w:val="28"/>
              </w:rPr>
            </w:pPr>
            <w:r w:rsidRPr="008522A1">
              <w:rPr>
                <w:rFonts w:ascii="Times New Roman" w:hAnsi="Times New Roman"/>
                <w:sz w:val="28"/>
                <w:szCs w:val="28"/>
              </w:rPr>
              <w:t xml:space="preserve">             11.00 год.,  каб.301</w:t>
            </w:r>
          </w:p>
        </w:tc>
      </w:tr>
    </w:tbl>
    <w:p w:rsidR="00CB1351" w:rsidRPr="008522A1" w:rsidRDefault="00CB1351" w:rsidP="00CB1351">
      <w:pPr>
        <w:ind w:left="6804"/>
        <w:rPr>
          <w:b/>
          <w:szCs w:val="28"/>
          <w:lang w:val="uk-UA"/>
        </w:rPr>
      </w:pPr>
      <w:r w:rsidRPr="008522A1">
        <w:rPr>
          <w:b/>
          <w:szCs w:val="28"/>
          <w:lang w:val="uk-UA"/>
        </w:rPr>
        <w:t xml:space="preserve"> </w:t>
      </w:r>
    </w:p>
    <w:p w:rsidR="00CB1351" w:rsidRPr="008522A1" w:rsidRDefault="00CB1351" w:rsidP="00CB1351">
      <w:pPr>
        <w:jc w:val="both"/>
        <w:rPr>
          <w:szCs w:val="28"/>
          <w:lang w:val="uk-UA"/>
        </w:rPr>
      </w:pPr>
    </w:p>
    <w:p w:rsidR="00CB1351" w:rsidRPr="008522A1" w:rsidRDefault="00CB1351" w:rsidP="00CB1351">
      <w:pPr>
        <w:jc w:val="both"/>
        <w:rPr>
          <w:b/>
          <w:szCs w:val="28"/>
          <w:lang w:val="uk-UA"/>
        </w:rPr>
      </w:pPr>
      <w:r w:rsidRPr="008522A1">
        <w:rPr>
          <w:b/>
          <w:szCs w:val="28"/>
          <w:lang w:val="uk-UA"/>
        </w:rPr>
        <w:t>На засіданні присутні члени постійної комісії</w:t>
      </w:r>
      <w:r w:rsidRPr="008522A1">
        <w:rPr>
          <w:b/>
          <w:szCs w:val="28"/>
          <w:bdr w:val="none" w:sz="0" w:space="0" w:color="auto" w:frame="1"/>
          <w:lang w:val="uk-UA" w:eastAsia="ru-RU"/>
        </w:rPr>
        <w:t>:</w:t>
      </w:r>
      <w:r w:rsidRPr="008522A1">
        <w:rPr>
          <w:b/>
          <w:szCs w:val="28"/>
          <w:lang w:val="uk-UA"/>
        </w:rPr>
        <w:t xml:space="preserve"> </w:t>
      </w:r>
    </w:p>
    <w:p w:rsidR="00CB1351" w:rsidRPr="008522A1" w:rsidRDefault="00CB1351" w:rsidP="00CB1351">
      <w:pPr>
        <w:jc w:val="both"/>
        <w:rPr>
          <w:szCs w:val="28"/>
          <w:lang w:val="uk-UA"/>
        </w:rPr>
      </w:pPr>
      <w:r w:rsidRPr="008522A1">
        <w:rPr>
          <w:szCs w:val="28"/>
          <w:lang w:val="uk-UA"/>
        </w:rPr>
        <w:t>ЧЕРНІЙ Алла Леонідівна – голова постійної комісії,</w:t>
      </w:r>
    </w:p>
    <w:p w:rsidR="00CB1351" w:rsidRPr="008522A1" w:rsidRDefault="00CB1351" w:rsidP="00CB1351">
      <w:pPr>
        <w:tabs>
          <w:tab w:val="left" w:pos="6804"/>
        </w:tabs>
        <w:jc w:val="both"/>
        <w:rPr>
          <w:bCs/>
          <w:szCs w:val="28"/>
          <w:bdr w:val="none" w:sz="0" w:space="0" w:color="auto" w:frame="1"/>
          <w:lang w:val="uk-UA" w:eastAsia="ru-RU"/>
        </w:rPr>
      </w:pPr>
      <w:r w:rsidRPr="008522A1">
        <w:rPr>
          <w:bCs/>
          <w:szCs w:val="28"/>
          <w:bdr w:val="none" w:sz="0" w:space="0" w:color="auto" w:frame="1"/>
          <w:lang w:val="uk-UA" w:eastAsia="ru-RU"/>
        </w:rPr>
        <w:t>РЕДЬКО Валерій Ярославович</w:t>
      </w:r>
      <w:r w:rsidRPr="008522A1">
        <w:rPr>
          <w:szCs w:val="28"/>
          <w:bdr w:val="none" w:sz="0" w:space="0" w:color="auto" w:frame="1"/>
          <w:lang w:val="uk-UA" w:eastAsia="ru-RU"/>
        </w:rPr>
        <w:t xml:space="preserve"> - заступник голови постійної комісії,</w:t>
      </w:r>
    </w:p>
    <w:p w:rsidR="00CB1351" w:rsidRPr="008522A1" w:rsidRDefault="00CB1351" w:rsidP="00CB1351">
      <w:pPr>
        <w:jc w:val="both"/>
        <w:rPr>
          <w:szCs w:val="28"/>
          <w:bdr w:val="none" w:sz="0" w:space="0" w:color="auto" w:frame="1"/>
          <w:lang w:val="uk-UA" w:eastAsia="ru-RU"/>
        </w:rPr>
      </w:pPr>
      <w:r w:rsidRPr="008522A1">
        <w:rPr>
          <w:bCs/>
          <w:szCs w:val="28"/>
          <w:bdr w:val="none" w:sz="0" w:space="0" w:color="auto" w:frame="1"/>
          <w:lang w:val="uk-UA" w:eastAsia="ru-RU"/>
        </w:rPr>
        <w:t>КОЗАК Олександр Борисович</w:t>
      </w:r>
      <w:r w:rsidRPr="008522A1">
        <w:rPr>
          <w:szCs w:val="28"/>
          <w:bdr w:val="none" w:sz="0" w:space="0" w:color="auto" w:frame="1"/>
          <w:lang w:val="uk-UA" w:eastAsia="ru-RU"/>
        </w:rPr>
        <w:t xml:space="preserve"> – член постійної комісії,</w:t>
      </w:r>
    </w:p>
    <w:p w:rsidR="00CB1351" w:rsidRPr="008522A1" w:rsidRDefault="00CB1351" w:rsidP="00CB1351">
      <w:pPr>
        <w:jc w:val="both"/>
        <w:rPr>
          <w:szCs w:val="28"/>
          <w:bdr w:val="none" w:sz="0" w:space="0" w:color="auto" w:frame="1"/>
          <w:lang w:val="uk-UA" w:eastAsia="ru-RU"/>
        </w:rPr>
      </w:pPr>
      <w:r w:rsidRPr="008522A1">
        <w:rPr>
          <w:bCs/>
          <w:szCs w:val="28"/>
          <w:bdr w:val="none" w:sz="0" w:space="0" w:color="auto" w:frame="1"/>
          <w:lang w:val="uk-UA" w:eastAsia="ru-RU"/>
        </w:rPr>
        <w:t xml:space="preserve">АЛЕКСЕЙЧУК </w:t>
      </w:r>
      <w:r w:rsidRPr="008522A1">
        <w:rPr>
          <w:szCs w:val="28"/>
          <w:bdr w:val="none" w:sz="0" w:space="0" w:color="auto" w:frame="1"/>
          <w:lang w:val="uk-UA" w:eastAsia="ru-RU"/>
        </w:rPr>
        <w:t>Анатолій Антонович - секретар постійної комісії.</w:t>
      </w:r>
    </w:p>
    <w:p w:rsidR="00CB1351" w:rsidRPr="008522A1" w:rsidRDefault="00CB1351" w:rsidP="00CB1351">
      <w:pPr>
        <w:jc w:val="both"/>
        <w:rPr>
          <w:szCs w:val="28"/>
          <w:bdr w:val="none" w:sz="0" w:space="0" w:color="auto" w:frame="1"/>
          <w:lang w:val="uk-UA" w:eastAsia="ru-RU"/>
        </w:rPr>
      </w:pPr>
    </w:p>
    <w:p w:rsidR="00CB1351" w:rsidRPr="008522A1" w:rsidRDefault="00CB1351" w:rsidP="00CB1351">
      <w:pPr>
        <w:jc w:val="both"/>
        <w:rPr>
          <w:szCs w:val="28"/>
          <w:bdr w:val="none" w:sz="0" w:space="0" w:color="auto" w:frame="1"/>
          <w:lang w:val="uk-UA" w:eastAsia="ru-RU"/>
        </w:rPr>
      </w:pPr>
      <w:r w:rsidRPr="008522A1">
        <w:rPr>
          <w:szCs w:val="28"/>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CB1351" w:rsidRPr="008522A1" w:rsidRDefault="00CB1351" w:rsidP="00CB1351">
      <w:pPr>
        <w:jc w:val="both"/>
        <w:rPr>
          <w:szCs w:val="28"/>
          <w:bdr w:val="none" w:sz="0" w:space="0" w:color="auto" w:frame="1"/>
          <w:lang w:val="uk-UA" w:eastAsia="ru-RU"/>
        </w:rPr>
      </w:pPr>
    </w:p>
    <w:p w:rsidR="00CB1351" w:rsidRPr="008522A1" w:rsidRDefault="00CB1351" w:rsidP="00CB1351">
      <w:pPr>
        <w:jc w:val="both"/>
        <w:rPr>
          <w:szCs w:val="28"/>
          <w:bdr w:val="none" w:sz="0" w:space="0" w:color="auto" w:frame="1"/>
          <w:lang w:val="uk-UA" w:eastAsia="ru-RU"/>
        </w:rPr>
      </w:pPr>
      <w:r w:rsidRPr="008522A1">
        <w:rPr>
          <w:szCs w:val="28"/>
          <w:bdr w:val="none" w:sz="0" w:space="0" w:color="auto" w:frame="1"/>
          <w:lang w:val="uk-UA" w:eastAsia="ru-RU"/>
        </w:rPr>
        <w:t xml:space="preserve">Засідання постійної комісії вела голова постійної комісії </w:t>
      </w:r>
      <w:proofErr w:type="spellStart"/>
      <w:r w:rsidRPr="008522A1">
        <w:rPr>
          <w:szCs w:val="28"/>
          <w:bdr w:val="none" w:sz="0" w:space="0" w:color="auto" w:frame="1"/>
          <w:lang w:val="uk-UA" w:eastAsia="ru-RU"/>
        </w:rPr>
        <w:t>Черній</w:t>
      </w:r>
      <w:proofErr w:type="spellEnd"/>
      <w:r w:rsidRPr="008522A1">
        <w:rPr>
          <w:szCs w:val="28"/>
          <w:bdr w:val="none" w:sz="0" w:space="0" w:color="auto" w:frame="1"/>
          <w:lang w:val="uk-UA" w:eastAsia="ru-RU"/>
        </w:rPr>
        <w:t xml:space="preserve"> Алла Леонідівна.</w:t>
      </w:r>
    </w:p>
    <w:p w:rsidR="00CB1351" w:rsidRPr="008522A1" w:rsidRDefault="00CB1351" w:rsidP="00CB1351">
      <w:pPr>
        <w:jc w:val="both"/>
        <w:rPr>
          <w:szCs w:val="28"/>
          <w:bdr w:val="none" w:sz="0" w:space="0" w:color="auto" w:frame="1"/>
          <w:lang w:val="uk-UA" w:eastAsia="ru-RU"/>
        </w:rPr>
      </w:pPr>
    </w:p>
    <w:p w:rsidR="00CB1351" w:rsidRPr="008522A1" w:rsidRDefault="00CB1351" w:rsidP="00CB1351">
      <w:pPr>
        <w:jc w:val="both"/>
        <w:rPr>
          <w:b/>
          <w:szCs w:val="28"/>
          <w:u w:val="single"/>
          <w:lang w:val="uk-UA"/>
        </w:rPr>
      </w:pPr>
      <w:r w:rsidRPr="008522A1">
        <w:rPr>
          <w:b/>
          <w:szCs w:val="28"/>
          <w:u w:val="single"/>
          <w:lang w:val="uk-UA"/>
        </w:rPr>
        <w:t>СЛУХАЛИ:</w:t>
      </w:r>
    </w:p>
    <w:p w:rsidR="00CB1351" w:rsidRPr="008522A1" w:rsidRDefault="00CB1351" w:rsidP="00CB1351">
      <w:pPr>
        <w:jc w:val="both"/>
        <w:rPr>
          <w:szCs w:val="28"/>
          <w:lang w:val="uk-UA"/>
        </w:rPr>
      </w:pPr>
      <w:proofErr w:type="spellStart"/>
      <w:r w:rsidRPr="008522A1">
        <w:rPr>
          <w:i/>
          <w:szCs w:val="28"/>
          <w:lang w:val="uk-UA"/>
        </w:rPr>
        <w:t>Черній</w:t>
      </w:r>
      <w:proofErr w:type="spellEnd"/>
      <w:r w:rsidRPr="008522A1">
        <w:rPr>
          <w:i/>
          <w:szCs w:val="28"/>
          <w:lang w:val="uk-UA"/>
        </w:rPr>
        <w:t xml:space="preserve"> Аллу Леонідівну – голову постійної комісії з питань гуманітарної політики, </w:t>
      </w:r>
      <w:r w:rsidRPr="008522A1">
        <w:rPr>
          <w:szCs w:val="28"/>
          <w:lang w:val="uk-UA"/>
        </w:rPr>
        <w:t xml:space="preserve">яка запропонувала </w:t>
      </w:r>
      <w:proofErr w:type="spellStart"/>
      <w:r w:rsidRPr="008522A1">
        <w:rPr>
          <w:szCs w:val="28"/>
          <w:lang w:val="uk-UA"/>
        </w:rPr>
        <w:t>внести</w:t>
      </w:r>
      <w:proofErr w:type="spellEnd"/>
      <w:r w:rsidRPr="008522A1">
        <w:rPr>
          <w:szCs w:val="28"/>
          <w:lang w:val="uk-UA"/>
        </w:rPr>
        <w:t xml:space="preserve"> до порядку денного додаткове питання:</w:t>
      </w:r>
    </w:p>
    <w:p w:rsidR="00CB1351" w:rsidRPr="008522A1" w:rsidRDefault="00CB1351" w:rsidP="00CB1351">
      <w:pPr>
        <w:pStyle w:val="a7"/>
        <w:spacing w:after="200" w:line="276" w:lineRule="auto"/>
        <w:jc w:val="both"/>
        <w:rPr>
          <w:b/>
          <w:sz w:val="28"/>
          <w:szCs w:val="28"/>
          <w:lang w:val="uk-UA"/>
        </w:rPr>
      </w:pPr>
    </w:p>
    <w:p w:rsidR="00CB1351" w:rsidRPr="008522A1" w:rsidRDefault="00CB1351" w:rsidP="00CB1351">
      <w:pPr>
        <w:pStyle w:val="a7"/>
        <w:spacing w:after="200" w:line="276" w:lineRule="auto"/>
        <w:ind w:left="0"/>
        <w:jc w:val="both"/>
        <w:rPr>
          <w:b/>
          <w:sz w:val="28"/>
          <w:szCs w:val="28"/>
          <w:lang w:val="uk-UA"/>
        </w:rPr>
      </w:pPr>
      <w:r w:rsidRPr="008522A1">
        <w:rPr>
          <w:b/>
          <w:sz w:val="28"/>
          <w:szCs w:val="28"/>
          <w:lang w:val="uk-UA"/>
        </w:rPr>
        <w:t>Про звернення комунального закладу «Обласний центр соціально-психологічної реабілітації дітей» Рівненської обласної ради щодо погодження штатного розпису на 2019 рік.</w:t>
      </w:r>
    </w:p>
    <w:p w:rsidR="00CB1351" w:rsidRPr="008522A1" w:rsidRDefault="00CB1351" w:rsidP="00CB1351">
      <w:pPr>
        <w:pStyle w:val="a7"/>
        <w:ind w:left="0"/>
        <w:jc w:val="both"/>
        <w:rPr>
          <w:i/>
          <w:sz w:val="28"/>
          <w:szCs w:val="28"/>
          <w:lang w:val="uk-UA"/>
        </w:rPr>
      </w:pPr>
      <w:r w:rsidRPr="008522A1">
        <w:rPr>
          <w:i/>
          <w:sz w:val="28"/>
          <w:szCs w:val="28"/>
          <w:u w:val="single"/>
          <w:lang w:val="uk-UA"/>
        </w:rPr>
        <w:t>Доповідає:</w:t>
      </w:r>
      <w:r w:rsidRPr="008522A1">
        <w:rPr>
          <w:i/>
          <w:sz w:val="28"/>
          <w:szCs w:val="28"/>
          <w:lang w:val="uk-UA"/>
        </w:rPr>
        <w:t xml:space="preserve"> </w:t>
      </w:r>
      <w:proofErr w:type="spellStart"/>
      <w:r w:rsidRPr="008522A1">
        <w:rPr>
          <w:i/>
          <w:sz w:val="28"/>
          <w:szCs w:val="28"/>
          <w:lang w:val="uk-UA"/>
        </w:rPr>
        <w:t>Якобчук</w:t>
      </w:r>
      <w:proofErr w:type="spellEnd"/>
      <w:r w:rsidRPr="008522A1">
        <w:rPr>
          <w:i/>
          <w:sz w:val="28"/>
          <w:szCs w:val="28"/>
          <w:lang w:val="uk-UA"/>
        </w:rPr>
        <w:t xml:space="preserve"> С.В. – директор КЗ «Обласний центр соціально-психологічної реабілітації дітей» Рівненської обласної ради.</w:t>
      </w:r>
    </w:p>
    <w:p w:rsidR="00CB1351" w:rsidRPr="008522A1" w:rsidRDefault="00CB1351" w:rsidP="00CB1351">
      <w:pPr>
        <w:pStyle w:val="a7"/>
        <w:ind w:left="0"/>
        <w:jc w:val="both"/>
        <w:rPr>
          <w:i/>
          <w:sz w:val="28"/>
          <w:szCs w:val="28"/>
          <w:lang w:val="uk-UA"/>
        </w:rPr>
      </w:pPr>
      <w:proofErr w:type="spellStart"/>
      <w:r w:rsidRPr="008522A1">
        <w:rPr>
          <w:i/>
          <w:sz w:val="28"/>
          <w:szCs w:val="28"/>
          <w:u w:val="single"/>
          <w:lang w:val="uk-UA"/>
        </w:rPr>
        <w:t>Співдоповідає</w:t>
      </w:r>
      <w:proofErr w:type="spellEnd"/>
      <w:r w:rsidRPr="008522A1">
        <w:rPr>
          <w:i/>
          <w:sz w:val="28"/>
          <w:szCs w:val="28"/>
          <w:u w:val="single"/>
          <w:lang w:val="uk-UA"/>
        </w:rPr>
        <w:t>:</w:t>
      </w:r>
      <w:r w:rsidRPr="008522A1">
        <w:rPr>
          <w:sz w:val="28"/>
          <w:szCs w:val="28"/>
          <w:lang w:val="uk-UA"/>
        </w:rPr>
        <w:t xml:space="preserve"> </w:t>
      </w:r>
      <w:r w:rsidRPr="008522A1">
        <w:rPr>
          <w:i/>
          <w:sz w:val="28"/>
          <w:szCs w:val="28"/>
          <w:lang w:val="uk-UA"/>
        </w:rPr>
        <w:t>Марчук В.К. – начальник служби у справах дітей облдержадміністрації.</w:t>
      </w:r>
    </w:p>
    <w:p w:rsidR="00CB1351" w:rsidRPr="008522A1" w:rsidRDefault="00CB1351" w:rsidP="00CB1351">
      <w:pPr>
        <w:pStyle w:val="a5"/>
        <w:rPr>
          <w:rFonts w:ascii="Times New Roman" w:hAnsi="Times New Roman" w:cs="Times New Roman"/>
          <w:b/>
          <w:szCs w:val="28"/>
          <w:u w:val="single"/>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pStyle w:val="a7"/>
        <w:jc w:val="both"/>
        <w:rPr>
          <w:i/>
          <w:sz w:val="28"/>
          <w:szCs w:val="28"/>
          <w:lang w:val="uk-UA"/>
        </w:rPr>
      </w:pPr>
    </w:p>
    <w:p w:rsidR="00CB1351" w:rsidRPr="008522A1" w:rsidRDefault="00CB1351" w:rsidP="00CB1351">
      <w:pPr>
        <w:jc w:val="both"/>
        <w:rPr>
          <w:b/>
          <w:szCs w:val="28"/>
          <w:u w:val="single"/>
          <w:lang w:val="uk-UA"/>
        </w:rPr>
      </w:pPr>
      <w:r w:rsidRPr="008522A1">
        <w:rPr>
          <w:b/>
          <w:szCs w:val="28"/>
          <w:u w:val="single"/>
          <w:lang w:val="uk-UA"/>
        </w:rPr>
        <w:t>СЛУХАЛИ:</w:t>
      </w:r>
    </w:p>
    <w:p w:rsidR="00CB1351" w:rsidRPr="008522A1" w:rsidRDefault="00CB1351" w:rsidP="00CB1351">
      <w:pPr>
        <w:jc w:val="both"/>
        <w:rPr>
          <w:szCs w:val="28"/>
          <w:lang w:val="uk-UA"/>
        </w:rPr>
      </w:pPr>
      <w:proofErr w:type="spellStart"/>
      <w:r w:rsidRPr="008522A1">
        <w:rPr>
          <w:i/>
          <w:szCs w:val="28"/>
          <w:lang w:val="uk-UA"/>
        </w:rPr>
        <w:t>Черній</w:t>
      </w:r>
      <w:proofErr w:type="spellEnd"/>
      <w:r w:rsidRPr="008522A1">
        <w:rPr>
          <w:i/>
          <w:szCs w:val="28"/>
          <w:lang w:val="uk-UA"/>
        </w:rPr>
        <w:t xml:space="preserve"> Аллу Леонідівну – голову постійної комісії з питань гуманітарної політики, </w:t>
      </w:r>
      <w:r w:rsidRPr="008522A1">
        <w:rPr>
          <w:szCs w:val="28"/>
          <w:lang w:val="uk-UA"/>
        </w:rPr>
        <w:t>яка запропонувала  затвердити наступний порядок денний засідання постійної комісії.</w:t>
      </w:r>
    </w:p>
    <w:p w:rsidR="00CB1351" w:rsidRPr="008522A1" w:rsidRDefault="00CB1351" w:rsidP="00CB1351">
      <w:pPr>
        <w:jc w:val="both"/>
        <w:rPr>
          <w:szCs w:val="28"/>
          <w:lang w:val="uk-UA"/>
        </w:rPr>
      </w:pPr>
    </w:p>
    <w:p w:rsidR="00CB1351" w:rsidRPr="008522A1" w:rsidRDefault="00CB1351" w:rsidP="00CB1351">
      <w:pPr>
        <w:rPr>
          <w:b/>
          <w:szCs w:val="28"/>
          <w:u w:val="single"/>
          <w:lang w:val="uk-UA"/>
        </w:rPr>
      </w:pPr>
      <w:r w:rsidRPr="008522A1">
        <w:rPr>
          <w:b/>
          <w:szCs w:val="28"/>
          <w:u w:val="single"/>
          <w:lang w:val="uk-UA"/>
        </w:rPr>
        <w:lastRenderedPageBreak/>
        <w:t>ВИРІШИЛИ:</w:t>
      </w:r>
    </w:p>
    <w:p w:rsidR="00CB1351" w:rsidRPr="008522A1" w:rsidRDefault="00CB1351" w:rsidP="00CB1351">
      <w:pPr>
        <w:jc w:val="both"/>
        <w:rPr>
          <w:szCs w:val="28"/>
          <w:lang w:val="uk-UA"/>
        </w:rPr>
      </w:pPr>
      <w:r w:rsidRPr="008522A1">
        <w:rPr>
          <w:szCs w:val="28"/>
          <w:lang w:val="uk-UA"/>
        </w:rPr>
        <w:t>Затвердити такий порядок денний засідання постійної комісії:</w:t>
      </w:r>
    </w:p>
    <w:p w:rsidR="00CB1351" w:rsidRPr="008522A1" w:rsidRDefault="00CB1351" w:rsidP="00CB1351">
      <w:pPr>
        <w:jc w:val="both"/>
        <w:rPr>
          <w:szCs w:val="28"/>
          <w:lang w:val="uk-UA"/>
        </w:rPr>
      </w:pPr>
    </w:p>
    <w:p w:rsidR="00CB1351" w:rsidRPr="008522A1" w:rsidRDefault="00CB1351" w:rsidP="00CB1351">
      <w:pPr>
        <w:jc w:val="both"/>
        <w:rPr>
          <w:szCs w:val="28"/>
          <w:lang w:val="uk-UA"/>
        </w:rPr>
      </w:pPr>
      <w:r w:rsidRPr="008522A1">
        <w:rPr>
          <w:szCs w:val="28"/>
          <w:lang w:val="uk-UA"/>
        </w:rPr>
        <w:t>Порядок денний:</w:t>
      </w:r>
    </w:p>
    <w:p w:rsidR="00CB1351" w:rsidRPr="008522A1" w:rsidRDefault="00CB1351" w:rsidP="00CB1351">
      <w:pPr>
        <w:pStyle w:val="tj"/>
        <w:shd w:val="clear" w:color="auto" w:fill="FFFFFF"/>
        <w:spacing w:before="0" w:beforeAutospacing="0" w:after="0" w:afterAutospacing="0"/>
        <w:jc w:val="center"/>
        <w:rPr>
          <w:b/>
          <w:iCs/>
          <w:sz w:val="28"/>
          <w:szCs w:val="28"/>
          <w:bdr w:val="none" w:sz="0" w:space="0" w:color="auto" w:frame="1"/>
          <w:lang w:val="uk-UA"/>
        </w:rPr>
      </w:pPr>
      <w:r w:rsidRPr="008522A1">
        <w:rPr>
          <w:b/>
          <w:iCs/>
          <w:sz w:val="28"/>
          <w:szCs w:val="28"/>
          <w:bdr w:val="none" w:sz="0" w:space="0" w:color="auto" w:frame="1"/>
          <w:lang w:val="uk-UA"/>
        </w:rPr>
        <w:t>Власні питання</w:t>
      </w:r>
    </w:p>
    <w:p w:rsidR="00CB1351" w:rsidRPr="008522A1" w:rsidRDefault="00CB1351" w:rsidP="00CB1351">
      <w:pPr>
        <w:pStyle w:val="tj"/>
        <w:shd w:val="clear" w:color="auto" w:fill="FFFFFF"/>
        <w:spacing w:before="0" w:beforeAutospacing="0" w:after="0" w:afterAutospacing="0"/>
        <w:jc w:val="center"/>
        <w:rPr>
          <w:b/>
          <w:iCs/>
          <w:sz w:val="28"/>
          <w:szCs w:val="28"/>
          <w:bdr w:val="none" w:sz="0" w:space="0" w:color="auto" w:frame="1"/>
          <w:lang w:val="uk-UA"/>
        </w:rPr>
      </w:pP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управління культури і туризму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1.1 Про погодження штатного розпису комунального закладу «Рівненський обласний краєзнавчий музей»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Самсонюк</w:t>
      </w:r>
      <w:proofErr w:type="spellEnd"/>
      <w:r w:rsidRPr="008522A1">
        <w:rPr>
          <w:i/>
          <w:iCs/>
          <w:sz w:val="28"/>
          <w:szCs w:val="28"/>
          <w:bdr w:val="none" w:sz="0" w:space="0" w:color="auto" w:frame="1"/>
          <w:lang w:val="uk-UA"/>
        </w:rPr>
        <w:t xml:space="preserve"> Т.М.– в.о. директора КЗ «Рівненський обласний краєзнавчий музей»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1.2 Про погодження штатного розпису комунального закладу «Рівненський обласний центр народної творчості»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:Самчук</w:t>
      </w:r>
      <w:proofErr w:type="spellEnd"/>
      <w:r w:rsidRPr="008522A1">
        <w:rPr>
          <w:i/>
          <w:iCs/>
          <w:sz w:val="28"/>
          <w:szCs w:val="28"/>
          <w:bdr w:val="none" w:sz="0" w:space="0" w:color="auto" w:frame="1"/>
          <w:lang w:val="uk-UA"/>
        </w:rPr>
        <w:t xml:space="preserve"> В.В.– директор КЗ «Рівненський обласний центр народної творчості»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1.3 Про погодження штатного розпису комунального закладу «Рівненська обласна універсальна наукова бібліотека»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Ярощук</w:t>
      </w:r>
      <w:proofErr w:type="spellEnd"/>
      <w:r w:rsidRPr="008522A1">
        <w:rPr>
          <w:i/>
          <w:iCs/>
          <w:sz w:val="28"/>
          <w:szCs w:val="28"/>
          <w:bdr w:val="none" w:sz="0" w:space="0" w:color="auto" w:frame="1"/>
          <w:lang w:val="uk-UA"/>
        </w:rPr>
        <w:t xml:space="preserve"> В.П.– директор КЗ «Рівненська обласна універсальна наукова бібліотека» Рівненської обласної ради.</w:t>
      </w:r>
    </w:p>
    <w:p w:rsidR="00CB1351" w:rsidRPr="008522A1" w:rsidRDefault="00CB1351" w:rsidP="00CB1351">
      <w:pPr>
        <w:pStyle w:val="listparagraph"/>
        <w:numPr>
          <w:ilvl w:val="1"/>
          <w:numId w:val="6"/>
        </w:numPr>
        <w:shd w:val="clear" w:color="auto" w:fill="FFFFFF"/>
        <w:tabs>
          <w:tab w:val="left" w:pos="284"/>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Про погодження штатного розпису комунального закладу «Рівненська обласна бібліотека для молоді»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Патрикей</w:t>
      </w:r>
      <w:proofErr w:type="spellEnd"/>
      <w:r w:rsidRPr="008522A1">
        <w:rPr>
          <w:i/>
          <w:iCs/>
          <w:sz w:val="28"/>
          <w:szCs w:val="28"/>
          <w:bdr w:val="none" w:sz="0" w:space="0" w:color="auto" w:frame="1"/>
          <w:lang w:val="uk-UA"/>
        </w:rPr>
        <w:t xml:space="preserve"> С.А.– директор КЗ «Рівненська обласна бібліотека для молоді»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1.5 Про погодження штатного розпису комунального закладу «Рівненська обласна бібліотека для дітей»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Назарук</w:t>
      </w:r>
      <w:proofErr w:type="spellEnd"/>
      <w:r w:rsidRPr="008522A1">
        <w:rPr>
          <w:i/>
          <w:iCs/>
          <w:sz w:val="28"/>
          <w:szCs w:val="28"/>
          <w:bdr w:val="none" w:sz="0" w:space="0" w:color="auto" w:frame="1"/>
          <w:lang w:val="uk-UA"/>
        </w:rPr>
        <w:t xml:space="preserve"> Н.А.– директор КЗ «Рівненська обласна бібліотека для дітей» Рівненської обласної ради.</w:t>
      </w:r>
    </w:p>
    <w:p w:rsidR="00CB1351" w:rsidRPr="008522A1" w:rsidRDefault="00CB1351" w:rsidP="00CB1351">
      <w:pPr>
        <w:pStyle w:val="listparagraph"/>
        <w:numPr>
          <w:ilvl w:val="1"/>
          <w:numId w:val="7"/>
        </w:numPr>
        <w:shd w:val="clear" w:color="auto" w:fill="FFFFFF"/>
        <w:tabs>
          <w:tab w:val="left" w:pos="284"/>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Про погодження штатного розпису комунального закладу «Рівненський обласний академічний український музично-драматичний театр»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Петрів</w:t>
      </w:r>
      <w:proofErr w:type="spellEnd"/>
      <w:r w:rsidRPr="008522A1">
        <w:rPr>
          <w:i/>
          <w:iCs/>
          <w:sz w:val="28"/>
          <w:szCs w:val="28"/>
          <w:bdr w:val="none" w:sz="0" w:space="0" w:color="auto" w:frame="1"/>
          <w:lang w:val="uk-UA"/>
        </w:rPr>
        <w:t xml:space="preserve"> В.Ю.– директор «Рівненський обласний академічний український музично-драматичний театр» Рівненської обласної ради.</w:t>
      </w:r>
    </w:p>
    <w:p w:rsidR="00CB1351" w:rsidRPr="008522A1" w:rsidRDefault="00CB1351" w:rsidP="00CB1351">
      <w:pPr>
        <w:pStyle w:val="listparagraph"/>
        <w:numPr>
          <w:ilvl w:val="1"/>
          <w:numId w:val="7"/>
        </w:numPr>
        <w:shd w:val="clear" w:color="auto" w:fill="FFFFFF"/>
        <w:tabs>
          <w:tab w:val="left" w:pos="284"/>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 xml:space="preserve"> Про погодження штатного розпису комунального закладу «Рівненський обласний академічний театр ляльок»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Данилюк</w:t>
      </w:r>
      <w:proofErr w:type="spellEnd"/>
      <w:r w:rsidRPr="008522A1">
        <w:rPr>
          <w:i/>
          <w:iCs/>
          <w:sz w:val="28"/>
          <w:szCs w:val="28"/>
          <w:bdr w:val="none" w:sz="0" w:space="0" w:color="auto" w:frame="1"/>
          <w:lang w:val="uk-UA"/>
        </w:rPr>
        <w:t xml:space="preserve"> В.І.– директор КЗ «Рівненський обласний академічний театр ляльок» Рівненської обласної ради.</w:t>
      </w:r>
    </w:p>
    <w:p w:rsidR="00CB1351" w:rsidRPr="008522A1" w:rsidRDefault="00CB1351" w:rsidP="00CB1351">
      <w:pPr>
        <w:pStyle w:val="listparagraph"/>
        <w:numPr>
          <w:ilvl w:val="1"/>
          <w:numId w:val="7"/>
        </w:numPr>
        <w:shd w:val="clear" w:color="auto" w:fill="FFFFFF"/>
        <w:tabs>
          <w:tab w:val="left" w:pos="284"/>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 xml:space="preserve"> Про погодження штатного розпису комунального закладу «Рівненська обласна філармонія»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tabs>
          <w:tab w:val="left" w:pos="567"/>
        </w:tabs>
        <w:spacing w:before="0" w:beforeAutospacing="0" w:after="0" w:afterAutospacing="0" w:line="256" w:lineRule="atLeast"/>
        <w:ind w:left="142"/>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lastRenderedPageBreak/>
        <w:t>Доповідає</w:t>
      </w:r>
      <w:r w:rsidRPr="008522A1">
        <w:rPr>
          <w:i/>
          <w:iCs/>
          <w:sz w:val="28"/>
          <w:szCs w:val="28"/>
          <w:bdr w:val="none" w:sz="0" w:space="0" w:color="auto" w:frame="1"/>
          <w:lang w:val="uk-UA"/>
        </w:rPr>
        <w:t>:Орешко</w:t>
      </w:r>
      <w:proofErr w:type="spellEnd"/>
      <w:r w:rsidRPr="008522A1">
        <w:rPr>
          <w:i/>
          <w:iCs/>
          <w:sz w:val="28"/>
          <w:szCs w:val="28"/>
          <w:bdr w:val="none" w:sz="0" w:space="0" w:color="auto" w:frame="1"/>
          <w:lang w:val="uk-UA"/>
        </w:rPr>
        <w:t xml:space="preserve"> М.П.– директор «Рівненська обласна філармонія» Рівненської обласної ради.</w:t>
      </w:r>
    </w:p>
    <w:p w:rsidR="00CB1351" w:rsidRPr="008522A1" w:rsidRDefault="00CB1351" w:rsidP="00CB1351">
      <w:pPr>
        <w:pStyle w:val="listparagraph"/>
        <w:shd w:val="clear" w:color="auto" w:fill="FFFFFF"/>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1.9 Про погодження структури та штатного розпису комунального закладу «Рівненський обласний краєзнавчий музей» Рівненської обласної ради із внесенням змін з 01 квітня 2019 року, в межах затвердженого фонду оплати праці на 2019 рік;</w:t>
      </w:r>
    </w:p>
    <w:p w:rsidR="00CB1351" w:rsidRPr="008522A1" w:rsidRDefault="00CB1351" w:rsidP="00CB1351">
      <w:pPr>
        <w:pStyle w:val="listparagraph"/>
        <w:shd w:val="clear" w:color="auto" w:fill="FFFFFF"/>
        <w:tabs>
          <w:tab w:val="left" w:pos="709"/>
        </w:tabs>
        <w:spacing w:before="0" w:beforeAutospacing="0" w:after="0" w:afterAutospacing="0" w:line="256" w:lineRule="atLeast"/>
        <w:ind w:left="142"/>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:Самсонюк</w:t>
      </w:r>
      <w:proofErr w:type="spellEnd"/>
      <w:r w:rsidRPr="008522A1">
        <w:rPr>
          <w:i/>
          <w:iCs/>
          <w:sz w:val="28"/>
          <w:szCs w:val="28"/>
          <w:bdr w:val="none" w:sz="0" w:space="0" w:color="auto" w:frame="1"/>
          <w:lang w:val="uk-UA"/>
        </w:rPr>
        <w:t xml:space="preserve"> Т.М.– в.о. директора КЗ «Рівненський обласний краєзнавчий музей» Рівненської обласної ради.</w:t>
      </w:r>
    </w:p>
    <w:p w:rsidR="00CB1351" w:rsidRPr="008522A1" w:rsidRDefault="00CB1351" w:rsidP="00CB1351">
      <w:pPr>
        <w:pStyle w:val="listparagraph"/>
        <w:numPr>
          <w:ilvl w:val="1"/>
          <w:numId w:val="7"/>
        </w:numPr>
        <w:shd w:val="clear" w:color="auto" w:fill="FFFFFF"/>
        <w:tabs>
          <w:tab w:val="left" w:pos="284"/>
          <w:tab w:val="left" w:pos="993"/>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Про погодження штатного розпису комунального закладу «Культурно-археологічний центр «</w:t>
      </w:r>
      <w:proofErr w:type="spellStart"/>
      <w:r w:rsidRPr="008522A1">
        <w:rPr>
          <w:b/>
          <w:iCs/>
          <w:sz w:val="28"/>
          <w:szCs w:val="28"/>
          <w:bdr w:val="none" w:sz="0" w:space="0" w:color="auto" w:frame="1"/>
          <w:lang w:val="uk-UA"/>
        </w:rPr>
        <w:t>Пересопниця</w:t>
      </w:r>
      <w:proofErr w:type="spellEnd"/>
      <w:r w:rsidRPr="008522A1">
        <w:rPr>
          <w:b/>
          <w:iCs/>
          <w:sz w:val="28"/>
          <w:szCs w:val="28"/>
          <w:bdr w:val="none" w:sz="0" w:space="0" w:color="auto" w:frame="1"/>
          <w:lang w:val="uk-UA"/>
        </w:rPr>
        <w:t>»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Солодуха І.О.– директор КЗ «Культурно-археологічний центр «</w:t>
      </w:r>
      <w:proofErr w:type="spellStart"/>
      <w:r w:rsidRPr="008522A1">
        <w:rPr>
          <w:i/>
          <w:iCs/>
          <w:sz w:val="28"/>
          <w:szCs w:val="28"/>
          <w:bdr w:val="none" w:sz="0" w:space="0" w:color="auto" w:frame="1"/>
          <w:lang w:val="uk-UA"/>
        </w:rPr>
        <w:t>Пересопниця</w:t>
      </w:r>
      <w:proofErr w:type="spellEnd"/>
      <w:r w:rsidRPr="008522A1">
        <w:rPr>
          <w:i/>
          <w:iCs/>
          <w:sz w:val="28"/>
          <w:szCs w:val="28"/>
          <w:bdr w:val="none" w:sz="0" w:space="0" w:color="auto" w:frame="1"/>
          <w:lang w:val="uk-UA"/>
        </w:rPr>
        <w:t>» Рівненської обласної ради.</w:t>
      </w:r>
    </w:p>
    <w:p w:rsidR="00CB1351" w:rsidRPr="008522A1" w:rsidRDefault="00CB1351" w:rsidP="00CB1351">
      <w:pPr>
        <w:pStyle w:val="listparagraph"/>
        <w:numPr>
          <w:ilvl w:val="1"/>
          <w:numId w:val="7"/>
        </w:numPr>
        <w:shd w:val="clear" w:color="auto" w:fill="FFFFFF"/>
        <w:tabs>
          <w:tab w:val="left" w:pos="284"/>
          <w:tab w:val="left" w:pos="993"/>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погодження штатного розпису комунального закладу «Державний історико-культурний заповідник </w:t>
      </w:r>
      <w:proofErr w:type="spellStart"/>
      <w:r w:rsidRPr="008522A1">
        <w:rPr>
          <w:b/>
          <w:iCs/>
          <w:sz w:val="28"/>
          <w:szCs w:val="28"/>
          <w:bdr w:val="none" w:sz="0" w:space="0" w:color="auto" w:frame="1"/>
          <w:lang w:val="uk-UA"/>
        </w:rPr>
        <w:t>м.Острога</w:t>
      </w:r>
      <w:proofErr w:type="spellEnd"/>
      <w:r w:rsidRPr="008522A1">
        <w:rPr>
          <w:b/>
          <w:iCs/>
          <w:sz w:val="28"/>
          <w:szCs w:val="28"/>
          <w:bdr w:val="none" w:sz="0" w:space="0" w:color="auto" w:frame="1"/>
          <w:lang w:val="uk-UA"/>
        </w:rPr>
        <w:t>»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:Манько</w:t>
      </w:r>
      <w:proofErr w:type="spellEnd"/>
      <w:r w:rsidRPr="008522A1">
        <w:rPr>
          <w:i/>
          <w:iCs/>
          <w:sz w:val="28"/>
          <w:szCs w:val="28"/>
          <w:bdr w:val="none" w:sz="0" w:space="0" w:color="auto" w:frame="1"/>
          <w:lang w:val="uk-UA"/>
        </w:rPr>
        <w:t xml:space="preserve"> М.П. – директор КЗ «Державний історико-культурний заповідник </w:t>
      </w:r>
      <w:proofErr w:type="spellStart"/>
      <w:r w:rsidRPr="008522A1">
        <w:rPr>
          <w:i/>
          <w:iCs/>
          <w:sz w:val="28"/>
          <w:szCs w:val="28"/>
          <w:bdr w:val="none" w:sz="0" w:space="0" w:color="auto" w:frame="1"/>
          <w:lang w:val="uk-UA"/>
        </w:rPr>
        <w:t>м.Острога</w:t>
      </w:r>
      <w:proofErr w:type="spellEnd"/>
      <w:r w:rsidRPr="008522A1">
        <w:rPr>
          <w:i/>
          <w:iCs/>
          <w:sz w:val="28"/>
          <w:szCs w:val="28"/>
          <w:bdr w:val="none" w:sz="0" w:space="0" w:color="auto" w:frame="1"/>
          <w:lang w:val="uk-UA"/>
        </w:rPr>
        <w:t>»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Мельник Я.М. – начальник управління культури і туризму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142"/>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«Культурно-археологічний центр «</w:t>
      </w:r>
      <w:proofErr w:type="spellStart"/>
      <w:r w:rsidRPr="008522A1">
        <w:rPr>
          <w:b/>
          <w:iCs/>
          <w:sz w:val="28"/>
          <w:szCs w:val="28"/>
          <w:bdr w:val="none" w:sz="0" w:space="0" w:color="auto" w:frame="1"/>
          <w:lang w:val="uk-UA"/>
        </w:rPr>
        <w:t>Пересопниця</w:t>
      </w:r>
      <w:proofErr w:type="spellEnd"/>
      <w:r w:rsidRPr="008522A1">
        <w:rPr>
          <w:b/>
          <w:iCs/>
          <w:sz w:val="28"/>
          <w:szCs w:val="28"/>
          <w:bdr w:val="none" w:sz="0" w:space="0" w:color="auto" w:frame="1"/>
          <w:lang w:val="uk-UA"/>
        </w:rPr>
        <w:t>» Рівненської обласної ради щодо погодження штатного розпису у новій редакції.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Солодуха І.О.– директор КЗ «Культурно-археологічний центр «</w:t>
      </w:r>
      <w:proofErr w:type="spellStart"/>
      <w:r w:rsidRPr="008522A1">
        <w:rPr>
          <w:i/>
          <w:iCs/>
          <w:sz w:val="28"/>
          <w:szCs w:val="28"/>
          <w:bdr w:val="none" w:sz="0" w:space="0" w:color="auto" w:frame="1"/>
          <w:lang w:val="uk-UA"/>
        </w:rPr>
        <w:t>Пересопниця</w:t>
      </w:r>
      <w:proofErr w:type="spellEnd"/>
      <w:r w:rsidRPr="008522A1">
        <w:rPr>
          <w:i/>
          <w:iCs/>
          <w:sz w:val="28"/>
          <w:szCs w:val="28"/>
          <w:bdr w:val="none" w:sz="0" w:space="0" w:color="auto" w:frame="1"/>
          <w:lang w:val="uk-UA"/>
        </w:rPr>
        <w:t>»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Мельник Я.М. – начальник управління культури і туризму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«Рівненська обласна бібліотека для молоді» Рівненської обласної ради щодо погодження структури закладу.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Патрикей</w:t>
      </w:r>
      <w:proofErr w:type="spellEnd"/>
      <w:r w:rsidRPr="008522A1">
        <w:rPr>
          <w:i/>
          <w:iCs/>
          <w:sz w:val="28"/>
          <w:szCs w:val="28"/>
          <w:bdr w:val="none" w:sz="0" w:space="0" w:color="auto" w:frame="1"/>
          <w:lang w:val="uk-UA"/>
        </w:rPr>
        <w:t xml:space="preserve"> С.А. – директор КЗ </w:t>
      </w:r>
      <w:r w:rsidRPr="008522A1">
        <w:rPr>
          <w:b/>
          <w:iCs/>
          <w:sz w:val="28"/>
          <w:szCs w:val="28"/>
          <w:bdr w:val="none" w:sz="0" w:space="0" w:color="auto" w:frame="1"/>
          <w:lang w:val="uk-UA"/>
        </w:rPr>
        <w:t>«</w:t>
      </w:r>
      <w:r w:rsidRPr="008522A1">
        <w:rPr>
          <w:i/>
          <w:iCs/>
          <w:sz w:val="28"/>
          <w:szCs w:val="28"/>
          <w:bdr w:val="none" w:sz="0" w:space="0" w:color="auto" w:frame="1"/>
          <w:lang w:val="uk-UA"/>
        </w:rPr>
        <w:t>Рівненська обласна бібліотека для молоді»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Мельник Я.М. – начальник управління культури і туризму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звернення народного депутата України </w:t>
      </w:r>
      <w:proofErr w:type="spellStart"/>
      <w:r w:rsidRPr="008522A1">
        <w:rPr>
          <w:b/>
          <w:iCs/>
          <w:sz w:val="28"/>
          <w:szCs w:val="28"/>
          <w:bdr w:val="none" w:sz="0" w:space="0" w:color="auto" w:frame="1"/>
          <w:lang w:val="uk-UA"/>
        </w:rPr>
        <w:t>Гопко</w:t>
      </w:r>
      <w:proofErr w:type="spellEnd"/>
      <w:r w:rsidRPr="008522A1">
        <w:rPr>
          <w:b/>
          <w:iCs/>
          <w:sz w:val="28"/>
          <w:szCs w:val="28"/>
          <w:bdr w:val="none" w:sz="0" w:space="0" w:color="auto" w:frame="1"/>
          <w:lang w:val="uk-UA"/>
        </w:rPr>
        <w:t xml:space="preserve"> Ганни Миколаївни щодо збереження стабільної роботи вузькоколійної залізниці «Антонівка – Зарічне».</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Тарасюк О.В. – в.о. обов’язки першого заступника начальника виробничого структурного підрозділу «Рівненська дирекція залізничних перевезень» регіональної філії «Львівська залізниця».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proofErr w:type="spellStart"/>
      <w:r w:rsidRPr="008522A1">
        <w:rPr>
          <w:i/>
          <w:sz w:val="28"/>
          <w:szCs w:val="28"/>
          <w:lang w:val="uk-UA"/>
        </w:rPr>
        <w:t>Мисюра</w:t>
      </w:r>
      <w:proofErr w:type="spellEnd"/>
      <w:r w:rsidRPr="008522A1">
        <w:rPr>
          <w:i/>
          <w:sz w:val="28"/>
          <w:szCs w:val="28"/>
          <w:lang w:val="uk-UA"/>
        </w:rPr>
        <w:t xml:space="preserve"> Ф.М. – начальник управління інфраструктури та промисловості Рівненської облдержадміністрації.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lastRenderedPageBreak/>
        <w:t>Мельник Я.М. – начальник управління культури і туризму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Управління Служби безпеки України в Рівненській області щодо вжиття невідкладних заходів у сфері охорони пам’яток історії, архітектури та культури.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Представник Управління Служби безпеки України в Рівненській області.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Співдоповідає</w:t>
      </w:r>
      <w:proofErr w:type="spellEnd"/>
      <w:r w:rsidRPr="008522A1">
        <w:rPr>
          <w:i/>
          <w:iCs/>
          <w:sz w:val="28"/>
          <w:szCs w:val="28"/>
          <w:bdr w:val="none" w:sz="0" w:space="0" w:color="auto" w:frame="1"/>
          <w:lang w:val="uk-UA"/>
        </w:rPr>
        <w:t>: Мельник Я.М. – начальник управління культури і туризму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Рівненської обласної організації Спілки офіцерів України щодо проголошення 2019 року на Рівненщині Роком Степана Бандери та Роком Організації українських націоналістів.</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Матвійчук А.О. – голова Рівненської обласної організації спілки офіцерів України.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Мельник Я.М. – начальник управління культури і туризму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Корольчук</w:t>
      </w:r>
      <w:proofErr w:type="spellEnd"/>
      <w:r w:rsidRPr="008522A1">
        <w:rPr>
          <w:i/>
          <w:iCs/>
          <w:sz w:val="28"/>
          <w:szCs w:val="28"/>
          <w:bdr w:val="none" w:sz="0" w:space="0" w:color="auto" w:frame="1"/>
          <w:lang w:val="uk-UA"/>
        </w:rPr>
        <w:t xml:space="preserve"> О,В. – начальник управління  інформаційної діяльності та комунікацій з громадськістю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Рівненської обласної організації Національної спілки фотохудожників України щодо виділення з обласного бюджету коштів на видання ювілейного фотоальбому.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Бусленко</w:t>
      </w:r>
      <w:proofErr w:type="spellEnd"/>
      <w:r w:rsidRPr="008522A1">
        <w:rPr>
          <w:i/>
          <w:iCs/>
          <w:sz w:val="28"/>
          <w:szCs w:val="28"/>
          <w:bdr w:val="none" w:sz="0" w:space="0" w:color="auto" w:frame="1"/>
          <w:lang w:val="uk-UA"/>
        </w:rPr>
        <w:t xml:space="preserve"> С.П.– голова Рівненської обласної організації Національної спілки фотохудожників України.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Мельник Я.М. – начальник управління культури і туризму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звернення </w:t>
      </w:r>
      <w:proofErr w:type="spellStart"/>
      <w:r w:rsidRPr="008522A1">
        <w:rPr>
          <w:b/>
          <w:iCs/>
          <w:sz w:val="28"/>
          <w:szCs w:val="28"/>
          <w:bdr w:val="none" w:sz="0" w:space="0" w:color="auto" w:frame="1"/>
          <w:lang w:val="uk-UA"/>
        </w:rPr>
        <w:t>Березнівської</w:t>
      </w:r>
      <w:proofErr w:type="spellEnd"/>
      <w:r w:rsidRPr="008522A1">
        <w:rPr>
          <w:b/>
          <w:iCs/>
          <w:sz w:val="28"/>
          <w:szCs w:val="28"/>
          <w:bdr w:val="none" w:sz="0" w:space="0" w:color="auto" w:frame="1"/>
          <w:lang w:val="uk-UA"/>
        </w:rPr>
        <w:t xml:space="preserve"> районної державної адміністрації щодо </w:t>
      </w:r>
      <w:r w:rsidRPr="008522A1">
        <w:rPr>
          <w:b/>
          <w:sz w:val="28"/>
          <w:szCs w:val="28"/>
          <w:lang w:val="uk-UA"/>
        </w:rPr>
        <w:t>включення комунального закладу «</w:t>
      </w:r>
      <w:proofErr w:type="spellStart"/>
      <w:r w:rsidRPr="008522A1">
        <w:rPr>
          <w:b/>
          <w:sz w:val="28"/>
          <w:szCs w:val="28"/>
          <w:lang w:val="uk-UA"/>
        </w:rPr>
        <w:t>Березнівський</w:t>
      </w:r>
      <w:proofErr w:type="spellEnd"/>
      <w:r w:rsidRPr="008522A1">
        <w:rPr>
          <w:b/>
          <w:sz w:val="28"/>
          <w:szCs w:val="28"/>
          <w:lang w:val="uk-UA"/>
        </w:rPr>
        <w:t xml:space="preserve"> ліцей-інтернат спортивного профілю» </w:t>
      </w:r>
      <w:proofErr w:type="spellStart"/>
      <w:r w:rsidRPr="008522A1">
        <w:rPr>
          <w:b/>
          <w:sz w:val="28"/>
          <w:szCs w:val="28"/>
          <w:lang w:val="uk-UA"/>
        </w:rPr>
        <w:t>Березнівської</w:t>
      </w:r>
      <w:proofErr w:type="spellEnd"/>
      <w:r w:rsidRPr="008522A1">
        <w:rPr>
          <w:b/>
          <w:sz w:val="28"/>
          <w:szCs w:val="28"/>
          <w:lang w:val="uk-UA"/>
        </w:rPr>
        <w:t xml:space="preserve"> районної ради до переліку закладів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Люшин</w:t>
      </w:r>
      <w:proofErr w:type="spellEnd"/>
      <w:r w:rsidRPr="008522A1">
        <w:rPr>
          <w:i/>
          <w:iCs/>
          <w:sz w:val="28"/>
          <w:szCs w:val="28"/>
          <w:bdr w:val="none" w:sz="0" w:space="0" w:color="auto" w:frame="1"/>
          <w:lang w:val="uk-UA"/>
        </w:rPr>
        <w:t xml:space="preserve"> В.Г. – голова </w:t>
      </w:r>
      <w:proofErr w:type="spellStart"/>
      <w:r w:rsidRPr="008522A1">
        <w:rPr>
          <w:i/>
          <w:iCs/>
          <w:sz w:val="28"/>
          <w:szCs w:val="28"/>
          <w:bdr w:val="none" w:sz="0" w:space="0" w:color="auto" w:frame="1"/>
          <w:lang w:val="uk-UA"/>
        </w:rPr>
        <w:t>Березнівської</w:t>
      </w:r>
      <w:proofErr w:type="spellEnd"/>
      <w:r w:rsidRPr="008522A1">
        <w:rPr>
          <w:i/>
          <w:iCs/>
          <w:sz w:val="28"/>
          <w:szCs w:val="28"/>
          <w:bdr w:val="none" w:sz="0" w:space="0" w:color="auto" w:frame="1"/>
          <w:lang w:val="uk-UA"/>
        </w:rPr>
        <w:t xml:space="preserve"> районної державної 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Бортманський</w:t>
      </w:r>
      <w:proofErr w:type="spellEnd"/>
      <w:r w:rsidRPr="008522A1">
        <w:rPr>
          <w:i/>
          <w:iCs/>
          <w:sz w:val="28"/>
          <w:szCs w:val="28"/>
          <w:bdr w:val="none" w:sz="0" w:space="0" w:color="auto" w:frame="1"/>
          <w:lang w:val="uk-UA"/>
        </w:rPr>
        <w:t xml:space="preserve"> М.Р. – директор КЗ «</w:t>
      </w:r>
      <w:proofErr w:type="spellStart"/>
      <w:r w:rsidRPr="008522A1">
        <w:rPr>
          <w:i/>
          <w:iCs/>
          <w:sz w:val="28"/>
          <w:szCs w:val="28"/>
          <w:bdr w:val="none" w:sz="0" w:space="0" w:color="auto" w:frame="1"/>
          <w:lang w:val="uk-UA"/>
        </w:rPr>
        <w:t>Березнівський</w:t>
      </w:r>
      <w:proofErr w:type="spellEnd"/>
      <w:r w:rsidRPr="008522A1">
        <w:rPr>
          <w:i/>
          <w:iCs/>
          <w:sz w:val="28"/>
          <w:szCs w:val="28"/>
          <w:bdr w:val="none" w:sz="0" w:space="0" w:color="auto" w:frame="1"/>
          <w:lang w:val="uk-UA"/>
        </w:rPr>
        <w:t xml:space="preserve"> ліцей-інтернат спортивного профілю» </w:t>
      </w:r>
      <w:proofErr w:type="spellStart"/>
      <w:r w:rsidRPr="008522A1">
        <w:rPr>
          <w:i/>
          <w:iCs/>
          <w:sz w:val="28"/>
          <w:szCs w:val="28"/>
          <w:bdr w:val="none" w:sz="0" w:space="0" w:color="auto" w:frame="1"/>
          <w:lang w:val="uk-UA"/>
        </w:rPr>
        <w:t>Березнівської</w:t>
      </w:r>
      <w:proofErr w:type="spellEnd"/>
      <w:r w:rsidRPr="008522A1">
        <w:rPr>
          <w:i/>
          <w:iCs/>
          <w:sz w:val="28"/>
          <w:szCs w:val="28"/>
          <w:bdr w:val="none" w:sz="0" w:space="0" w:color="auto" w:frame="1"/>
          <w:lang w:val="uk-UA"/>
        </w:rPr>
        <w:t xml:space="preserve"> районної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начальник управління освіти і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bdr w:val="none" w:sz="0" w:space="0" w:color="auto" w:frame="1"/>
          <w:lang w:val="uk-UA"/>
        </w:rPr>
        <w:t>Ліпський</w:t>
      </w:r>
      <w:proofErr w:type="spellEnd"/>
      <w:r w:rsidRPr="008522A1">
        <w:rPr>
          <w:i/>
          <w:iCs/>
          <w:sz w:val="28"/>
          <w:szCs w:val="28"/>
          <w:bdr w:val="none" w:sz="0" w:space="0" w:color="auto" w:frame="1"/>
          <w:lang w:val="uk-UA"/>
        </w:rPr>
        <w:t xml:space="preserve"> В.В. – начальник управління у справах молоді та спорту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фундації соціальних інновацій «З країни в Україну» з пропозицією налагодження партнерства в рамках освітнього проекту «Відкривай Україну».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Левицький Л.О. – представник</w:t>
      </w:r>
      <w:r w:rsidRPr="008522A1">
        <w:rPr>
          <w:b/>
          <w:iCs/>
          <w:sz w:val="28"/>
          <w:szCs w:val="28"/>
          <w:bdr w:val="none" w:sz="0" w:space="0" w:color="auto" w:frame="1"/>
          <w:lang w:val="uk-UA"/>
        </w:rPr>
        <w:t xml:space="preserve"> </w:t>
      </w:r>
      <w:r w:rsidRPr="008522A1">
        <w:rPr>
          <w:i/>
          <w:iCs/>
          <w:sz w:val="28"/>
          <w:szCs w:val="28"/>
          <w:bdr w:val="none" w:sz="0" w:space="0" w:color="auto" w:frame="1"/>
          <w:lang w:val="uk-UA"/>
        </w:rPr>
        <w:t>фундації соціальних інновацій «З країни в Україну».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lastRenderedPageBreak/>
        <w:t>Співдоповідає</w:t>
      </w:r>
      <w:proofErr w:type="spellEnd"/>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начальник управління освіти і науки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трудового колективу КЗ «</w:t>
      </w:r>
      <w:proofErr w:type="spellStart"/>
      <w:r w:rsidRPr="008522A1">
        <w:rPr>
          <w:b/>
          <w:iCs/>
          <w:sz w:val="28"/>
          <w:szCs w:val="28"/>
          <w:bdr w:val="none" w:sz="0" w:space="0" w:color="auto" w:frame="1"/>
          <w:lang w:val="uk-UA"/>
        </w:rPr>
        <w:t>Великомежиріцька</w:t>
      </w:r>
      <w:proofErr w:type="spellEnd"/>
      <w:r w:rsidRPr="008522A1">
        <w:rPr>
          <w:b/>
          <w:iCs/>
          <w:sz w:val="28"/>
          <w:szCs w:val="28"/>
          <w:bdr w:val="none" w:sz="0" w:space="0" w:color="auto" w:frame="1"/>
          <w:lang w:val="uk-UA"/>
        </w:rPr>
        <w:t xml:space="preserve"> спеціальна загальноосвітня школа-інтернат I-II ступенів» Рівненської обласної ради щодо призначення директора закладу.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Мальченко</w:t>
      </w:r>
      <w:proofErr w:type="spellEnd"/>
      <w:r w:rsidRPr="008522A1">
        <w:rPr>
          <w:i/>
          <w:iCs/>
          <w:sz w:val="28"/>
          <w:szCs w:val="28"/>
          <w:bdr w:val="none" w:sz="0" w:space="0" w:color="auto" w:frame="1"/>
          <w:lang w:val="uk-UA"/>
        </w:rPr>
        <w:t xml:space="preserve"> О.М. – представник трудового колективу КЗ «</w:t>
      </w:r>
      <w:proofErr w:type="spellStart"/>
      <w:r w:rsidRPr="008522A1">
        <w:rPr>
          <w:i/>
          <w:iCs/>
          <w:sz w:val="28"/>
          <w:szCs w:val="28"/>
          <w:bdr w:val="none" w:sz="0" w:space="0" w:color="auto" w:frame="1"/>
          <w:lang w:val="uk-UA"/>
        </w:rPr>
        <w:t>Великомежиріцька</w:t>
      </w:r>
      <w:proofErr w:type="spellEnd"/>
      <w:r w:rsidRPr="008522A1">
        <w:rPr>
          <w:i/>
          <w:iCs/>
          <w:sz w:val="28"/>
          <w:szCs w:val="28"/>
          <w:bdr w:val="none" w:sz="0" w:space="0" w:color="auto" w:frame="1"/>
          <w:lang w:val="uk-UA"/>
        </w:rPr>
        <w:t xml:space="preserve"> спеціальна загальноосвітня школа-інтернат I-II ступенів»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u w:val="single"/>
          <w:bdr w:val="none" w:sz="0" w:space="0" w:color="auto" w:frame="1"/>
          <w:lang w:val="uk-UA"/>
        </w:rPr>
        <w:t>Співдоповідає</w:t>
      </w:r>
      <w:proofErr w:type="spellEnd"/>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і науки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Управління Західного офісу Державної аудиторської служби України в Рівненській області щодо результатів ревізії у комунальному закладі «</w:t>
      </w:r>
      <w:proofErr w:type="spellStart"/>
      <w:r w:rsidRPr="008522A1">
        <w:rPr>
          <w:b/>
          <w:iCs/>
          <w:sz w:val="28"/>
          <w:szCs w:val="28"/>
          <w:bdr w:val="none" w:sz="0" w:space="0" w:color="auto" w:frame="1"/>
          <w:lang w:val="uk-UA"/>
        </w:rPr>
        <w:t>Костопільський</w:t>
      </w:r>
      <w:proofErr w:type="spellEnd"/>
      <w:r w:rsidRPr="008522A1">
        <w:rPr>
          <w:b/>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Карп’юк</w:t>
      </w:r>
      <w:proofErr w:type="spellEnd"/>
      <w:r w:rsidRPr="008522A1">
        <w:rPr>
          <w:i/>
          <w:iCs/>
          <w:sz w:val="28"/>
          <w:szCs w:val="28"/>
          <w:bdr w:val="none" w:sz="0" w:space="0" w:color="auto" w:frame="1"/>
          <w:lang w:val="uk-UA"/>
        </w:rPr>
        <w:t xml:space="preserve"> А.Б.    – начальник Управління Західного офісу Державної аудиторської служби України в Рівненській області.</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Гречко Б.А. – начальник відділу юридичного забезпечення та кадрової роботи виконавчого апарату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Захожий С.Б. – директор КЗ «</w:t>
      </w:r>
      <w:proofErr w:type="spellStart"/>
      <w:r w:rsidRPr="008522A1">
        <w:rPr>
          <w:i/>
          <w:iCs/>
          <w:sz w:val="28"/>
          <w:szCs w:val="28"/>
          <w:bdr w:val="none" w:sz="0" w:space="0" w:color="auto" w:frame="1"/>
          <w:lang w:val="uk-UA"/>
        </w:rPr>
        <w:t>Костопільський</w:t>
      </w:r>
      <w:proofErr w:type="spellEnd"/>
      <w:r w:rsidRPr="008522A1">
        <w:rPr>
          <w:i/>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та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tabs>
          <w:tab w:val="left" w:pos="426"/>
        </w:tabs>
        <w:contextualSpacing/>
        <w:jc w:val="both"/>
        <w:rPr>
          <w:b/>
          <w:szCs w:val="28"/>
          <w:lang w:val="uk-UA"/>
        </w:rPr>
      </w:pPr>
      <w:proofErr w:type="spellStart"/>
      <w:r w:rsidRPr="008522A1">
        <w:rPr>
          <w:i/>
          <w:szCs w:val="28"/>
          <w:lang w:val="uk-UA"/>
        </w:rPr>
        <w:t>Нілабович</w:t>
      </w:r>
      <w:proofErr w:type="spellEnd"/>
      <w:r w:rsidRPr="008522A1">
        <w:rPr>
          <w:i/>
          <w:szCs w:val="28"/>
          <w:lang w:val="uk-UA"/>
        </w:rPr>
        <w:t xml:space="preserve"> Ю.М.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w:t>
      </w:r>
      <w:proofErr w:type="spellStart"/>
      <w:r w:rsidRPr="008522A1">
        <w:rPr>
          <w:b/>
          <w:iCs/>
          <w:sz w:val="28"/>
          <w:szCs w:val="28"/>
          <w:bdr w:val="none" w:sz="0" w:space="0" w:color="auto" w:frame="1"/>
          <w:lang w:val="uk-UA"/>
        </w:rPr>
        <w:t>Костопільський</w:t>
      </w:r>
      <w:proofErr w:type="spellEnd"/>
      <w:r w:rsidRPr="008522A1">
        <w:rPr>
          <w:b/>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 щодо погодження штатного розпису на 2019 рік.</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Захожий С.Б.– директор КЗ «</w:t>
      </w:r>
      <w:proofErr w:type="spellStart"/>
      <w:r w:rsidRPr="008522A1">
        <w:rPr>
          <w:i/>
          <w:iCs/>
          <w:sz w:val="28"/>
          <w:szCs w:val="28"/>
          <w:bdr w:val="none" w:sz="0" w:space="0" w:color="auto" w:frame="1"/>
          <w:lang w:val="uk-UA"/>
        </w:rPr>
        <w:t>Костопільський</w:t>
      </w:r>
      <w:proofErr w:type="spellEnd"/>
      <w:r w:rsidRPr="008522A1">
        <w:rPr>
          <w:i/>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та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«Острозька спеціальна загальноосвітня школа-інтернат I-III ступенів» Рівненської обласної ради та комунального закладу «</w:t>
      </w:r>
      <w:proofErr w:type="spellStart"/>
      <w:r w:rsidRPr="008522A1">
        <w:rPr>
          <w:b/>
          <w:iCs/>
          <w:sz w:val="28"/>
          <w:szCs w:val="28"/>
          <w:bdr w:val="none" w:sz="0" w:space="0" w:color="auto" w:frame="1"/>
          <w:lang w:val="uk-UA"/>
        </w:rPr>
        <w:t>Клеванська</w:t>
      </w:r>
      <w:proofErr w:type="spellEnd"/>
      <w:r w:rsidRPr="008522A1">
        <w:rPr>
          <w:b/>
          <w:iCs/>
          <w:sz w:val="28"/>
          <w:szCs w:val="28"/>
          <w:bdr w:val="none" w:sz="0" w:space="0" w:color="auto" w:frame="1"/>
          <w:lang w:val="uk-UA"/>
        </w:rPr>
        <w:t xml:space="preserve"> спеціальна загальноосвітня школа-інтернат I-II ступенів» Рівненської обласної ради щодо погодження продовження навчання та утримання вихованців, які проживають за межами Рівненської області.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u w:val="single"/>
          <w:bdr w:val="none" w:sz="0" w:space="0" w:color="auto" w:frame="1"/>
          <w:lang w:val="uk-UA"/>
        </w:rPr>
        <w:t>Доповідають</w:t>
      </w:r>
      <w:r w:rsidRPr="008522A1">
        <w:rPr>
          <w:i/>
          <w:iCs/>
          <w:sz w:val="28"/>
          <w:szCs w:val="28"/>
          <w:bdr w:val="none" w:sz="0" w:space="0" w:color="auto" w:frame="1"/>
          <w:lang w:val="uk-UA"/>
        </w:rPr>
        <w:t xml:space="preserve">:     Лебідь Г.В.– директор КЗ </w:t>
      </w:r>
      <w:r w:rsidRPr="008522A1">
        <w:rPr>
          <w:b/>
          <w:iCs/>
          <w:sz w:val="28"/>
          <w:szCs w:val="28"/>
          <w:bdr w:val="none" w:sz="0" w:space="0" w:color="auto" w:frame="1"/>
          <w:lang w:val="uk-UA"/>
        </w:rPr>
        <w:t>«</w:t>
      </w:r>
      <w:r w:rsidRPr="008522A1">
        <w:rPr>
          <w:i/>
          <w:iCs/>
          <w:sz w:val="28"/>
          <w:szCs w:val="28"/>
          <w:bdr w:val="none" w:sz="0" w:space="0" w:color="auto" w:frame="1"/>
          <w:lang w:val="uk-UA"/>
        </w:rPr>
        <w:t>Острозька спеціальна загальноосвітня школа-інтернат I-III ступенів»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bdr w:val="none" w:sz="0" w:space="0" w:color="auto" w:frame="1"/>
          <w:lang w:val="uk-UA"/>
        </w:rPr>
        <w:t>Завадська М.Я. – директор КЗ «</w:t>
      </w:r>
      <w:proofErr w:type="spellStart"/>
      <w:r w:rsidRPr="008522A1">
        <w:rPr>
          <w:i/>
          <w:iCs/>
          <w:sz w:val="28"/>
          <w:szCs w:val="28"/>
          <w:bdr w:val="none" w:sz="0" w:space="0" w:color="auto" w:frame="1"/>
          <w:lang w:val="uk-UA"/>
        </w:rPr>
        <w:t>Клеванська</w:t>
      </w:r>
      <w:proofErr w:type="spellEnd"/>
      <w:r w:rsidRPr="008522A1">
        <w:rPr>
          <w:i/>
          <w:iCs/>
          <w:sz w:val="28"/>
          <w:szCs w:val="28"/>
          <w:bdr w:val="none" w:sz="0" w:space="0" w:color="auto" w:frame="1"/>
          <w:lang w:val="uk-UA"/>
        </w:rPr>
        <w:t xml:space="preserve"> спеціальна загальноосвітня школа-інтернат I-II ступенів »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lastRenderedPageBreak/>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та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Ткачук О.Л. – в.о. директора КЗ «Група з централізованого господарського обслуговування навчальних закладів і установ освіти»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та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«Станція юних натуралістів» Рівненської обласної ради щодо внесення змін до штатного розпису.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Воробей</w:t>
      </w:r>
      <w:proofErr w:type="spellEnd"/>
      <w:r w:rsidRPr="008522A1">
        <w:rPr>
          <w:i/>
          <w:iCs/>
          <w:sz w:val="28"/>
          <w:szCs w:val="28"/>
          <w:bdr w:val="none" w:sz="0" w:space="0" w:color="auto" w:frame="1"/>
          <w:lang w:val="uk-UA"/>
        </w:rPr>
        <w:t xml:space="preserve"> В.Ф. – директор КЗ «Станція юних туристів»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та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внесення змін до штатного розпису.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Шемосюк</w:t>
      </w:r>
      <w:proofErr w:type="spellEnd"/>
      <w:r w:rsidRPr="008522A1">
        <w:rPr>
          <w:i/>
          <w:iCs/>
          <w:sz w:val="28"/>
          <w:szCs w:val="28"/>
          <w:bdr w:val="none" w:sz="0" w:space="0" w:color="auto" w:frame="1"/>
          <w:lang w:val="uk-UA"/>
        </w:rPr>
        <w:t xml:space="preserve"> С.С. – директор КЗ « Обласна спеціалізована дитячо-юнацька спортивна школа олімпійського резерву»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u w:val="single"/>
          <w:bdr w:val="none" w:sz="0" w:space="0" w:color="auto" w:frame="1"/>
          <w:lang w:val="uk-UA"/>
        </w:rPr>
        <w:t>Співдоповідають</w:t>
      </w:r>
      <w:proofErr w:type="spellEnd"/>
      <w:r w:rsidRPr="008522A1">
        <w:rPr>
          <w:i/>
          <w:iCs/>
          <w:sz w:val="28"/>
          <w:szCs w:val="28"/>
          <w:bdr w:val="none" w:sz="0" w:space="0" w:color="auto" w:frame="1"/>
          <w:lang w:val="uk-UA"/>
        </w:rPr>
        <w:t xml:space="preserve">:  </w:t>
      </w:r>
      <w:r w:rsidRPr="008522A1">
        <w:rPr>
          <w:i/>
          <w:sz w:val="28"/>
          <w:szCs w:val="28"/>
          <w:lang w:val="uk-UA"/>
        </w:rPr>
        <w:t xml:space="preserve"> </w:t>
      </w:r>
      <w:r w:rsidRPr="008522A1">
        <w:rPr>
          <w:i/>
          <w:iCs/>
          <w:sz w:val="28"/>
          <w:szCs w:val="28"/>
          <w:bdr w:val="none" w:sz="0" w:space="0" w:color="auto" w:frame="1"/>
          <w:lang w:val="uk-UA"/>
        </w:rPr>
        <w:t xml:space="preserve"> </w:t>
      </w: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Г.М. – начальник управління освіти та науки облдержадміністрації.</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Міщук С.О.  – заступник директора департаменту фінансів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w:t>
      </w:r>
      <w:r w:rsidRPr="008522A1">
        <w:rPr>
          <w:b/>
          <w:sz w:val="28"/>
          <w:szCs w:val="28"/>
          <w:lang w:val="uk-UA"/>
        </w:rPr>
        <w:t>звернення комунального закладу «Обласний центр соціально-психологічної реабілітації дітей» Рівненської обласної ради щодо погодження штатного розпису на 2019 рік.</w:t>
      </w:r>
    </w:p>
    <w:p w:rsidR="00CB1351" w:rsidRPr="008522A1" w:rsidRDefault="00CB1351" w:rsidP="00CB1351">
      <w:pPr>
        <w:pStyle w:val="a7"/>
        <w:ind w:left="0"/>
        <w:jc w:val="both"/>
        <w:rPr>
          <w:i/>
          <w:sz w:val="28"/>
          <w:szCs w:val="28"/>
          <w:lang w:val="uk-UA"/>
        </w:rPr>
      </w:pPr>
      <w:r w:rsidRPr="008522A1">
        <w:rPr>
          <w:i/>
          <w:sz w:val="28"/>
          <w:szCs w:val="28"/>
          <w:u w:val="single"/>
          <w:lang w:val="uk-UA"/>
        </w:rPr>
        <w:t>Доповідає:</w:t>
      </w:r>
      <w:r w:rsidRPr="008522A1">
        <w:rPr>
          <w:i/>
          <w:sz w:val="28"/>
          <w:szCs w:val="28"/>
          <w:lang w:val="uk-UA"/>
        </w:rPr>
        <w:t xml:space="preserve"> </w:t>
      </w:r>
      <w:proofErr w:type="spellStart"/>
      <w:r w:rsidRPr="008522A1">
        <w:rPr>
          <w:i/>
          <w:sz w:val="28"/>
          <w:szCs w:val="28"/>
          <w:lang w:val="uk-UA"/>
        </w:rPr>
        <w:t>Якобчук</w:t>
      </w:r>
      <w:proofErr w:type="spellEnd"/>
      <w:r w:rsidRPr="008522A1">
        <w:rPr>
          <w:i/>
          <w:sz w:val="28"/>
          <w:szCs w:val="28"/>
          <w:lang w:val="uk-UA"/>
        </w:rPr>
        <w:t xml:space="preserve"> С.В. – директор КЗ «Обласний центр соціально-психологічної реабілітації дітей» Рівненської обласної ради.</w:t>
      </w:r>
    </w:p>
    <w:p w:rsidR="00CB1351" w:rsidRPr="008522A1" w:rsidRDefault="00CB1351" w:rsidP="00CB1351">
      <w:pPr>
        <w:pStyle w:val="a7"/>
        <w:ind w:left="0"/>
        <w:jc w:val="both"/>
        <w:rPr>
          <w:i/>
          <w:sz w:val="28"/>
          <w:szCs w:val="28"/>
          <w:lang w:val="uk-UA"/>
        </w:rPr>
      </w:pPr>
      <w:proofErr w:type="spellStart"/>
      <w:r w:rsidRPr="008522A1">
        <w:rPr>
          <w:i/>
          <w:sz w:val="28"/>
          <w:szCs w:val="28"/>
          <w:u w:val="single"/>
          <w:lang w:val="uk-UA"/>
        </w:rPr>
        <w:t>Співдоповідає</w:t>
      </w:r>
      <w:proofErr w:type="spellEnd"/>
      <w:r w:rsidRPr="008522A1">
        <w:rPr>
          <w:i/>
          <w:sz w:val="28"/>
          <w:szCs w:val="28"/>
          <w:u w:val="single"/>
          <w:lang w:val="uk-UA"/>
        </w:rPr>
        <w:t>:</w:t>
      </w:r>
      <w:r w:rsidRPr="008522A1">
        <w:rPr>
          <w:sz w:val="28"/>
          <w:szCs w:val="28"/>
          <w:lang w:val="uk-UA"/>
        </w:rPr>
        <w:t xml:space="preserve"> </w:t>
      </w:r>
      <w:r w:rsidRPr="008522A1">
        <w:rPr>
          <w:i/>
          <w:sz w:val="28"/>
          <w:szCs w:val="28"/>
          <w:lang w:val="uk-UA"/>
        </w:rPr>
        <w:t>Марчук В.К. – начальник служби у справах дітей облдержадміністрації.</w:t>
      </w:r>
    </w:p>
    <w:p w:rsidR="00CB1351" w:rsidRPr="008522A1" w:rsidRDefault="00CB1351" w:rsidP="00CB1351">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хід виконання власних рекомендацій постійної комісії.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 голова комісії.</w:t>
      </w:r>
    </w:p>
    <w:p w:rsidR="00CB1351" w:rsidRPr="008522A1" w:rsidRDefault="00CB1351" w:rsidP="00CB1351">
      <w:pPr>
        <w:pStyle w:val="listparagraph"/>
        <w:numPr>
          <w:ilvl w:val="0"/>
          <w:numId w:val="5"/>
        </w:numPr>
        <w:shd w:val="clear" w:color="auto" w:fill="FFFFFF"/>
        <w:tabs>
          <w:tab w:val="left" w:pos="284"/>
        </w:tabs>
        <w:spacing w:before="0" w:beforeAutospacing="0" w:after="0" w:afterAutospacing="0" w:line="256" w:lineRule="atLeast"/>
        <w:ind w:left="284" w:hanging="426"/>
        <w:jc w:val="both"/>
        <w:rPr>
          <w:i/>
          <w:iCs/>
          <w:sz w:val="28"/>
          <w:szCs w:val="28"/>
          <w:bdr w:val="none" w:sz="0" w:space="0" w:color="auto" w:frame="1"/>
          <w:lang w:val="uk-UA"/>
        </w:rPr>
      </w:pPr>
      <w:r w:rsidRPr="008522A1">
        <w:rPr>
          <w:i/>
          <w:iCs/>
          <w:sz w:val="28"/>
          <w:szCs w:val="28"/>
          <w:bdr w:val="none" w:sz="0" w:space="0" w:color="auto" w:frame="1"/>
          <w:lang w:val="uk-UA"/>
        </w:rPr>
        <w:t>Інформація Рівненської обласної державної адміністрації щодо призначення керівника «Про звернення колективу комунального закладу «Олександрійська спеціалізована мистецька школа-інтернат I-III ступенів» Рівненської обласної ради;</w:t>
      </w:r>
    </w:p>
    <w:p w:rsidR="00CB1351" w:rsidRPr="008522A1" w:rsidRDefault="00CB1351" w:rsidP="00CB1351">
      <w:pPr>
        <w:pStyle w:val="listparagraph"/>
        <w:numPr>
          <w:ilvl w:val="0"/>
          <w:numId w:val="4"/>
        </w:numPr>
        <w:shd w:val="clear" w:color="auto" w:fill="FFFFFF"/>
        <w:tabs>
          <w:tab w:val="left" w:pos="284"/>
        </w:tabs>
        <w:spacing w:before="0" w:beforeAutospacing="0" w:after="0" w:afterAutospacing="0" w:line="256" w:lineRule="atLeast"/>
        <w:ind w:left="284"/>
        <w:jc w:val="both"/>
        <w:rPr>
          <w:i/>
          <w:iCs/>
          <w:sz w:val="28"/>
          <w:szCs w:val="28"/>
          <w:bdr w:val="none" w:sz="0" w:space="0" w:color="auto" w:frame="1"/>
          <w:lang w:val="uk-UA"/>
        </w:rPr>
      </w:pPr>
      <w:r w:rsidRPr="008522A1">
        <w:rPr>
          <w:i/>
          <w:iCs/>
          <w:sz w:val="28"/>
          <w:szCs w:val="28"/>
          <w:bdr w:val="none" w:sz="0" w:space="0" w:color="auto" w:frame="1"/>
          <w:lang w:val="uk-UA"/>
        </w:rPr>
        <w:t xml:space="preserve">Інформація Рівненської обласної державної адміністрації щодо реконструкції стадіону «Колос» у м. </w:t>
      </w:r>
      <w:proofErr w:type="spellStart"/>
      <w:r w:rsidRPr="008522A1">
        <w:rPr>
          <w:i/>
          <w:iCs/>
          <w:sz w:val="28"/>
          <w:szCs w:val="28"/>
          <w:bdr w:val="none" w:sz="0" w:space="0" w:color="auto" w:frame="1"/>
          <w:lang w:val="uk-UA"/>
        </w:rPr>
        <w:t>Костопіль</w:t>
      </w:r>
      <w:proofErr w:type="spellEnd"/>
      <w:r w:rsidRPr="008522A1">
        <w:rPr>
          <w:i/>
          <w:iCs/>
          <w:sz w:val="28"/>
          <w:szCs w:val="28"/>
          <w:bdr w:val="none" w:sz="0" w:space="0" w:color="auto" w:frame="1"/>
          <w:lang w:val="uk-UA"/>
        </w:rPr>
        <w:t xml:space="preserve"> Рівненської області.</w:t>
      </w:r>
    </w:p>
    <w:p w:rsidR="00CB1351" w:rsidRPr="008522A1" w:rsidRDefault="00CB1351" w:rsidP="00CB1351">
      <w:pPr>
        <w:pStyle w:val="listparagraph"/>
        <w:numPr>
          <w:ilvl w:val="0"/>
          <w:numId w:val="4"/>
        </w:numPr>
        <w:shd w:val="clear" w:color="auto" w:fill="FFFFFF"/>
        <w:tabs>
          <w:tab w:val="left" w:pos="284"/>
        </w:tabs>
        <w:spacing w:before="0" w:beforeAutospacing="0" w:after="0" w:afterAutospacing="0" w:line="256" w:lineRule="atLeast"/>
        <w:ind w:left="284"/>
        <w:jc w:val="both"/>
        <w:rPr>
          <w:i/>
          <w:iCs/>
          <w:sz w:val="28"/>
          <w:szCs w:val="28"/>
          <w:bdr w:val="none" w:sz="0" w:space="0" w:color="auto" w:frame="1"/>
          <w:lang w:val="uk-UA"/>
        </w:rPr>
      </w:pPr>
      <w:r w:rsidRPr="008522A1">
        <w:rPr>
          <w:i/>
          <w:iCs/>
          <w:sz w:val="28"/>
          <w:szCs w:val="28"/>
          <w:bdr w:val="none" w:sz="0" w:space="0" w:color="auto" w:frame="1"/>
          <w:lang w:val="uk-UA"/>
        </w:rPr>
        <w:lastRenderedPageBreak/>
        <w:t>Інформація Рівненської обласної державної адміністрації щодо збільшення фінансової підтримки для ВДНЗ «Рівненська духовна семінарія» УПЦ КП.</w:t>
      </w:r>
    </w:p>
    <w:p w:rsidR="00CB1351" w:rsidRPr="008522A1" w:rsidRDefault="00CB1351" w:rsidP="00CB1351">
      <w:pPr>
        <w:pStyle w:val="listparagraph"/>
        <w:numPr>
          <w:ilvl w:val="0"/>
          <w:numId w:val="4"/>
        </w:numPr>
        <w:shd w:val="clear" w:color="auto" w:fill="FFFFFF"/>
        <w:tabs>
          <w:tab w:val="left" w:pos="284"/>
        </w:tabs>
        <w:spacing w:before="0" w:beforeAutospacing="0" w:after="0" w:afterAutospacing="0" w:line="256" w:lineRule="atLeast"/>
        <w:ind w:left="284"/>
        <w:jc w:val="both"/>
        <w:rPr>
          <w:i/>
          <w:iCs/>
          <w:sz w:val="28"/>
          <w:szCs w:val="28"/>
          <w:bdr w:val="none" w:sz="0" w:space="0" w:color="auto" w:frame="1"/>
          <w:lang w:val="uk-UA"/>
        </w:rPr>
      </w:pPr>
      <w:r w:rsidRPr="008522A1">
        <w:rPr>
          <w:i/>
          <w:iCs/>
          <w:sz w:val="28"/>
          <w:szCs w:val="28"/>
          <w:bdr w:val="none" w:sz="0" w:space="0" w:color="auto" w:frame="1"/>
          <w:lang w:val="uk-UA"/>
        </w:rPr>
        <w:t xml:space="preserve">Інформація Рівненської обласної державної адміністрації щодо нагородження званням «Герой України» </w:t>
      </w:r>
      <w:proofErr w:type="spellStart"/>
      <w:r w:rsidRPr="008522A1">
        <w:rPr>
          <w:i/>
          <w:iCs/>
          <w:sz w:val="28"/>
          <w:szCs w:val="28"/>
          <w:bdr w:val="none" w:sz="0" w:space="0" w:color="auto" w:frame="1"/>
          <w:lang w:val="uk-UA"/>
        </w:rPr>
        <w:t>Червонія</w:t>
      </w:r>
      <w:proofErr w:type="spellEnd"/>
      <w:r w:rsidRPr="008522A1">
        <w:rPr>
          <w:i/>
          <w:iCs/>
          <w:sz w:val="28"/>
          <w:szCs w:val="28"/>
          <w:bdr w:val="none" w:sz="0" w:space="0" w:color="auto" w:frame="1"/>
          <w:lang w:val="uk-UA"/>
        </w:rPr>
        <w:t xml:space="preserve"> Василя Михайловича (посмертно).</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b/>
          <w:iCs/>
          <w:sz w:val="28"/>
          <w:szCs w:val="28"/>
          <w:bdr w:val="none" w:sz="0" w:space="0" w:color="auto" w:frame="1"/>
          <w:lang w:val="uk-UA"/>
        </w:rPr>
        <w:t>Різне</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8522A1">
        <w:rPr>
          <w:b/>
          <w:iCs/>
          <w:sz w:val="28"/>
          <w:szCs w:val="28"/>
          <w:bdr w:val="none" w:sz="0" w:space="0" w:color="auto" w:frame="1"/>
          <w:lang w:val="uk-UA"/>
        </w:rPr>
        <w:t xml:space="preserve">  </w:t>
      </w: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pStyle w:val="a5"/>
        <w:tabs>
          <w:tab w:val="left" w:pos="8220"/>
        </w:tabs>
        <w:rPr>
          <w:rFonts w:ascii="Times New Roman" w:hAnsi="Times New Roman" w:cs="Times New Roman"/>
          <w:b/>
          <w:i/>
          <w:szCs w:val="28"/>
        </w:rPr>
      </w:pPr>
      <w:r w:rsidRPr="008522A1">
        <w:rPr>
          <w:rFonts w:ascii="Times New Roman" w:hAnsi="Times New Roman" w:cs="Times New Roman"/>
          <w:b/>
          <w:i/>
          <w:szCs w:val="28"/>
        </w:rPr>
        <w:t>Порядок денний засідання постійної комісії затверджено.</w:t>
      </w:r>
      <w:r w:rsidRPr="008522A1">
        <w:rPr>
          <w:rFonts w:ascii="Times New Roman" w:hAnsi="Times New Roman" w:cs="Times New Roman"/>
          <w:b/>
          <w:i/>
          <w:szCs w:val="28"/>
        </w:rPr>
        <w:tab/>
      </w:r>
    </w:p>
    <w:p w:rsidR="00CB1351" w:rsidRPr="008522A1" w:rsidRDefault="00CB1351" w:rsidP="00CB1351">
      <w:pPr>
        <w:tabs>
          <w:tab w:val="num" w:pos="-3261"/>
        </w:tabs>
        <w:jc w:val="center"/>
        <w:rPr>
          <w:b/>
          <w:szCs w:val="28"/>
          <w:lang w:val="uk-UA"/>
        </w:rPr>
      </w:pPr>
    </w:p>
    <w:p w:rsidR="00CB1351" w:rsidRPr="008522A1" w:rsidRDefault="00CB1351" w:rsidP="00CB1351">
      <w:pPr>
        <w:tabs>
          <w:tab w:val="num" w:pos="-3261"/>
        </w:tabs>
        <w:jc w:val="center"/>
        <w:rPr>
          <w:b/>
          <w:szCs w:val="28"/>
          <w:lang w:val="uk-UA"/>
        </w:rPr>
      </w:pPr>
      <w:r w:rsidRPr="008522A1">
        <w:rPr>
          <w:b/>
          <w:szCs w:val="28"/>
          <w:lang w:val="uk-UA"/>
        </w:rPr>
        <w:t>РОЗГЛЯД ПИТАНЬ ПОРЯДКУ ДЕННОГО:</w:t>
      </w:r>
    </w:p>
    <w:p w:rsidR="00CB1351" w:rsidRPr="008522A1" w:rsidRDefault="00CB1351" w:rsidP="00CB1351">
      <w:pPr>
        <w:jc w:val="center"/>
        <w:rPr>
          <w:szCs w:val="28"/>
          <w:lang w:val="uk-UA"/>
        </w:rPr>
      </w:pPr>
    </w:p>
    <w:p w:rsidR="00CB1351" w:rsidRPr="008522A1" w:rsidRDefault="00CB1351" w:rsidP="00CB1351">
      <w:pPr>
        <w:pStyle w:val="tj"/>
        <w:shd w:val="clear" w:color="auto" w:fill="FFFFFF"/>
        <w:spacing w:before="0" w:beforeAutospacing="0" w:after="0" w:afterAutospacing="0"/>
        <w:jc w:val="center"/>
        <w:rPr>
          <w:b/>
          <w:iCs/>
          <w:sz w:val="28"/>
          <w:szCs w:val="28"/>
          <w:bdr w:val="none" w:sz="0" w:space="0" w:color="auto" w:frame="1"/>
          <w:lang w:val="uk-UA"/>
        </w:rPr>
      </w:pPr>
      <w:r w:rsidRPr="008522A1">
        <w:rPr>
          <w:b/>
          <w:iCs/>
          <w:sz w:val="28"/>
          <w:szCs w:val="28"/>
          <w:bdr w:val="none" w:sz="0" w:space="0" w:color="auto" w:frame="1"/>
          <w:lang w:val="uk-UA"/>
        </w:rPr>
        <w:t>Власні питання</w:t>
      </w:r>
    </w:p>
    <w:p w:rsidR="00CB1351" w:rsidRPr="008522A1" w:rsidRDefault="00CB1351" w:rsidP="00CB1351">
      <w:pPr>
        <w:pStyle w:val="tj"/>
        <w:shd w:val="clear" w:color="auto" w:fill="FFFFFF"/>
        <w:spacing w:before="0" w:beforeAutospacing="0" w:after="0" w:afterAutospacing="0"/>
        <w:jc w:val="center"/>
        <w:rPr>
          <w:b/>
          <w:iCs/>
          <w:sz w:val="28"/>
          <w:szCs w:val="28"/>
          <w:bdr w:val="none" w:sz="0" w:space="0" w:color="auto" w:frame="1"/>
          <w:lang w:val="uk-UA"/>
        </w:rPr>
      </w:pP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управління культури і туризму облдержадміністрації:</w:t>
      </w:r>
    </w:p>
    <w:p w:rsidR="00CB1351" w:rsidRPr="008522A1" w:rsidRDefault="00CB1351" w:rsidP="00CB1351">
      <w:pPr>
        <w:pStyle w:val="listparagraph"/>
        <w:numPr>
          <w:ilvl w:val="1"/>
          <w:numId w:val="11"/>
        </w:numPr>
        <w:shd w:val="clear" w:color="auto" w:fill="FFFFFF"/>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Про погодження штатного розпису комунального закладу «Рівненський обласний краєзнавчий музей»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jc w:val="both"/>
        <w:rPr>
          <w:bCs/>
          <w:i/>
          <w:sz w:val="28"/>
          <w:szCs w:val="28"/>
          <w:bdr w:val="none" w:sz="0" w:space="0" w:color="auto" w:frame="1"/>
          <w:lang w:val="uk-UA"/>
        </w:rPr>
      </w:pPr>
      <w:r w:rsidRPr="008522A1">
        <w:rPr>
          <w:b/>
          <w:iCs/>
          <w:sz w:val="28"/>
          <w:szCs w:val="28"/>
          <w:bdr w:val="none" w:sz="0" w:space="0" w:color="auto" w:frame="1"/>
          <w:lang w:val="uk-UA"/>
        </w:rPr>
        <w:t xml:space="preserve"> </w:t>
      </w:r>
      <w:r w:rsidRPr="008522A1">
        <w:rPr>
          <w:b/>
          <w:sz w:val="28"/>
          <w:szCs w:val="28"/>
          <w:u w:val="single"/>
          <w:lang w:val="uk-UA"/>
        </w:rPr>
        <w:t>СЛУХАЛИ:</w:t>
      </w:r>
      <w:r w:rsidRPr="008522A1">
        <w:rPr>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Самсонюк</w:t>
      </w:r>
      <w:proofErr w:type="spellEnd"/>
      <w:r w:rsidRPr="008522A1">
        <w:rPr>
          <w:i/>
          <w:iCs/>
          <w:sz w:val="28"/>
          <w:szCs w:val="28"/>
          <w:bdr w:val="none" w:sz="0" w:space="0" w:color="auto" w:frame="1"/>
          <w:lang w:val="uk-UA"/>
        </w:rPr>
        <w:t xml:space="preserve"> Тетяну Миколаївну – в.о. директора КЗ «Рівненський обласний краєзнавчий музей»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2.Погодити структуру та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Рівненський обласний краєзнавчий музей» Рівненської обласної ради в кількості 89 штатних одиниць з місячним фондом заробітної плати 369 297,25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1.2 Про погодження штатного розпису комунального закладу «Рівненський обласний центр народної творчості»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Самчука</w:t>
      </w:r>
      <w:proofErr w:type="spellEnd"/>
      <w:r w:rsidRPr="008522A1">
        <w:rPr>
          <w:i/>
          <w:iCs/>
          <w:sz w:val="28"/>
          <w:szCs w:val="28"/>
          <w:bdr w:val="none" w:sz="0" w:space="0" w:color="auto" w:frame="1"/>
          <w:lang w:val="uk-UA"/>
        </w:rPr>
        <w:t xml:space="preserve"> Володимира Васильовича – директора  КЗ «Рівненський обласний центр народної творчості»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i/>
          <w:sz w:val="28"/>
          <w:szCs w:val="28"/>
          <w:lang w:val="uk-UA"/>
        </w:rPr>
      </w:pPr>
      <w:r w:rsidRPr="008522A1">
        <w:rPr>
          <w:sz w:val="28"/>
          <w:szCs w:val="28"/>
          <w:lang w:val="uk-UA"/>
        </w:rPr>
        <w:lastRenderedPageBreak/>
        <w:t xml:space="preserve">2. 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Рівненський обласний центр народної творчості» Рівненської обласної ради в кількості 18,5 штатних одиниць з місячним фондом заробітної плати 76 822,95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1.3 Про погодження штатного розпису комунального закладу «Рівненська обласна універсальна наукова бібліотека»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Ярощук</w:t>
      </w:r>
      <w:proofErr w:type="spellEnd"/>
      <w:r w:rsidRPr="008522A1">
        <w:rPr>
          <w:i/>
          <w:iCs/>
          <w:sz w:val="28"/>
          <w:szCs w:val="28"/>
          <w:bdr w:val="none" w:sz="0" w:space="0" w:color="auto" w:frame="1"/>
          <w:lang w:val="uk-UA"/>
        </w:rPr>
        <w:t xml:space="preserve"> Валентину Петрівну – директора  КЗ «Рівненська обласна універсальна наукова бібліотека»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Рівненська обласна універсальна наукова бібліотека» Рівненської обласної ради в кількості 98 штатних одиниць з місячним фондом заробітної плати 595 383,75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1"/>
          <w:numId w:val="8"/>
        </w:numPr>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 xml:space="preserve">  Про погодження штатного розпису комунального закладу «Рівненська обласна бібліотека для молоді» Рівненської обласної ради в межах затвердженого фонду оплати праці на 2019 рік;</w:t>
      </w:r>
    </w:p>
    <w:p w:rsidR="00CB1351" w:rsidRPr="008522A1" w:rsidRDefault="00CB1351" w:rsidP="00CB1351">
      <w:pPr>
        <w:pStyle w:val="listparagraph"/>
        <w:shd w:val="clear" w:color="auto" w:fill="FFFFFF"/>
        <w:spacing w:before="0" w:beforeAutospacing="0" w:after="0" w:afterAutospacing="0" w:line="256" w:lineRule="atLeast"/>
        <w:ind w:left="142"/>
        <w:jc w:val="both"/>
        <w:rPr>
          <w:i/>
          <w:iCs/>
          <w:sz w:val="28"/>
          <w:szCs w:val="28"/>
          <w:bdr w:val="none" w:sz="0" w:space="0" w:color="auto" w:frame="1"/>
          <w:lang w:val="uk-UA"/>
        </w:rPr>
      </w:pPr>
      <w:r w:rsidRPr="008522A1">
        <w:rPr>
          <w:i/>
          <w:iCs/>
          <w:sz w:val="28"/>
          <w:szCs w:val="28"/>
          <w:u w:val="single"/>
          <w:bdr w:val="none" w:sz="0" w:space="0" w:color="auto" w:frame="1"/>
          <w:lang w:val="uk-UA"/>
        </w:rPr>
        <w:t>Доповідає:</w:t>
      </w:r>
      <w:r w:rsidRPr="008522A1">
        <w:rPr>
          <w:i/>
          <w:iCs/>
          <w:sz w:val="28"/>
          <w:szCs w:val="28"/>
          <w:bdr w:val="none" w:sz="0" w:space="0" w:color="auto" w:frame="1"/>
          <w:lang w:val="uk-UA"/>
        </w:rPr>
        <w:t xml:space="preserve"> </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Патрикей</w:t>
      </w:r>
      <w:proofErr w:type="spellEnd"/>
      <w:r w:rsidRPr="008522A1">
        <w:rPr>
          <w:i/>
          <w:iCs/>
          <w:sz w:val="28"/>
          <w:szCs w:val="28"/>
          <w:bdr w:val="none" w:sz="0" w:space="0" w:color="auto" w:frame="1"/>
          <w:lang w:val="uk-UA"/>
        </w:rPr>
        <w:t xml:space="preserve"> Світлану Анатоліївну – директора КЗ «Рівненська обласна бібліотека для молоді»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i/>
          <w:iCs/>
          <w:sz w:val="28"/>
          <w:szCs w:val="28"/>
          <w:bdr w:val="none" w:sz="0" w:space="0" w:color="auto" w:frame="1"/>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Рівненська обласна бібліотека для молоді» Рівненської обласної ради в кількості 42,5 штатних одиниць з місячним фондом заробітної плати 263 877,05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lastRenderedPageBreak/>
        <w:t>1.5 Про погодження штатного розпису комунального закладу «Рівненська обласна бібліотека для дітей»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Назарук</w:t>
      </w:r>
      <w:proofErr w:type="spellEnd"/>
      <w:r w:rsidRPr="008522A1">
        <w:rPr>
          <w:i/>
          <w:iCs/>
          <w:sz w:val="28"/>
          <w:szCs w:val="28"/>
          <w:bdr w:val="none" w:sz="0" w:space="0" w:color="auto" w:frame="1"/>
          <w:lang w:val="uk-UA"/>
        </w:rPr>
        <w:t xml:space="preserve"> Наталію  Адамівну – директора КЗ «Рівненська обласна бібліотека для дітей»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iCs/>
          <w:sz w:val="28"/>
          <w:szCs w:val="28"/>
          <w:bdr w:val="none" w:sz="0" w:space="0" w:color="auto" w:frame="1"/>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Рівненська обласна бібліотека для дітей» Рівненської обласної ради в кількості 40,5 штатних одиниць з місячним фондом заробітної плати 230 837,50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b/>
          <w:iCs/>
          <w:sz w:val="28"/>
          <w:szCs w:val="28"/>
          <w:bdr w:val="none" w:sz="0" w:space="0" w:color="auto" w:frame="1"/>
          <w:lang w:val="uk-UA"/>
        </w:rPr>
        <w:t>1.6 Про погодження штатного розпису комунального закладу «Рівненський обласний академічний український музично-драматичний театр»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Мельника Ярослава Миколайовича – начальника управління культури і туризму облдержадміністрації</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яка наголосила, що в поточному році два театри будуть отримувати доплати за звання «академічний».</w:t>
      </w:r>
    </w:p>
    <w:p w:rsidR="00CB1351" w:rsidRPr="008522A1" w:rsidRDefault="00CB1351" w:rsidP="00CB1351">
      <w:pPr>
        <w:jc w:val="both"/>
        <w:rPr>
          <w:iCs/>
          <w:szCs w:val="28"/>
          <w:bdr w:val="none" w:sz="0" w:space="0" w:color="auto" w:frame="1"/>
          <w:lang w:val="uk-UA"/>
        </w:rPr>
      </w:pPr>
      <w:proofErr w:type="spellStart"/>
      <w:r w:rsidRPr="008522A1">
        <w:rPr>
          <w:i/>
          <w:iCs/>
          <w:szCs w:val="28"/>
          <w:bdr w:val="none" w:sz="0" w:space="0" w:color="auto" w:frame="1"/>
          <w:lang w:val="uk-UA"/>
        </w:rPr>
        <w:t>Черній</w:t>
      </w:r>
      <w:proofErr w:type="spellEnd"/>
      <w:r w:rsidRPr="008522A1">
        <w:rPr>
          <w:i/>
          <w:iCs/>
          <w:szCs w:val="28"/>
          <w:bdr w:val="none" w:sz="0" w:space="0" w:color="auto" w:frame="1"/>
          <w:lang w:val="uk-UA"/>
        </w:rPr>
        <w:t xml:space="preserve"> Алла Леонідівна – голова постійної комісії, </w:t>
      </w:r>
      <w:r w:rsidRPr="008522A1">
        <w:rPr>
          <w:iCs/>
          <w:szCs w:val="28"/>
          <w:bdr w:val="none" w:sz="0" w:space="0" w:color="auto" w:frame="1"/>
          <w:lang w:val="uk-UA"/>
        </w:rPr>
        <w:t>яка запропонувала погодити.</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iCs/>
          <w:sz w:val="28"/>
          <w:szCs w:val="28"/>
          <w:bdr w:val="none" w:sz="0" w:space="0" w:color="auto" w:frame="1"/>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Рівненський обласний академічний український музично-драматичний театр» Рівненської обласної ради в кількості 158,5 штатних одиниць з місячним фондом заробітної плати 874 279,70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1.7 Про погодження штатного розпису комунального закладу «Рівненський обласний академічний театр ляльок»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lastRenderedPageBreak/>
        <w:t>Данилюка Володимира Івановича – директора КЗ «Рівненський обласний академічний театр ляльок»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i/>
          <w:sz w:val="28"/>
          <w:szCs w:val="28"/>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Рівненський обласний академічний театр ляльок» Рівненської обласної ради в кількості 78,5 штатних одиниць з місячним фондом заробітної плати 491 241,40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ind w:left="142"/>
        <w:jc w:val="both"/>
        <w:rPr>
          <w:b/>
          <w:iCs/>
          <w:sz w:val="28"/>
          <w:szCs w:val="28"/>
          <w:bdr w:val="none" w:sz="0" w:space="0" w:color="auto" w:frame="1"/>
          <w:lang w:val="uk-UA"/>
        </w:rPr>
      </w:pPr>
      <w:r w:rsidRPr="008522A1">
        <w:rPr>
          <w:b/>
          <w:iCs/>
          <w:sz w:val="28"/>
          <w:szCs w:val="28"/>
          <w:bdr w:val="none" w:sz="0" w:space="0" w:color="auto" w:frame="1"/>
          <w:lang w:val="uk-UA"/>
        </w:rPr>
        <w:t>1.8 Про погодження штатного розпису комунального закладу «Рівненська обласна філармонія»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Орешка</w:t>
      </w:r>
      <w:proofErr w:type="spellEnd"/>
      <w:r w:rsidRPr="008522A1">
        <w:rPr>
          <w:i/>
          <w:iCs/>
          <w:sz w:val="28"/>
          <w:szCs w:val="28"/>
          <w:bdr w:val="none" w:sz="0" w:space="0" w:color="auto" w:frame="1"/>
          <w:lang w:val="uk-UA"/>
        </w:rPr>
        <w:t xml:space="preserve">  Миколи Прокоповича – директора «Рівненська обласна філармонія»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iCs/>
          <w:sz w:val="28"/>
          <w:szCs w:val="28"/>
          <w:bdr w:val="none" w:sz="0" w:space="0" w:color="auto" w:frame="1"/>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Рівненська обласна філармонія» Рівненської обласної ради в кількості 90 штатних одиниць з місячним фондом заробітної плати 371 066,30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shd w:val="clear" w:color="auto" w:fill="FFFFFF"/>
        <w:spacing w:before="0" w:beforeAutospacing="0" w:after="0" w:afterAutospacing="0" w:line="256" w:lineRule="atLeast"/>
        <w:jc w:val="both"/>
        <w:rPr>
          <w:b/>
          <w:iCs/>
          <w:sz w:val="28"/>
          <w:szCs w:val="28"/>
          <w:bdr w:val="none" w:sz="0" w:space="0" w:color="auto" w:frame="1"/>
          <w:lang w:val="uk-UA"/>
        </w:rPr>
      </w:pPr>
      <w:r w:rsidRPr="008522A1">
        <w:rPr>
          <w:b/>
          <w:iCs/>
          <w:sz w:val="28"/>
          <w:szCs w:val="28"/>
          <w:bdr w:val="none" w:sz="0" w:space="0" w:color="auto" w:frame="1"/>
          <w:lang w:val="uk-UA"/>
        </w:rPr>
        <w:t>1.9 Про погодження структури та штатного розпису комунального закладу «Рівненський обласний краєзнавчий музей» Рівненської обласної ради із внесенням змін з 01 квітня 2019 року,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Самсонюк</w:t>
      </w:r>
      <w:proofErr w:type="spellEnd"/>
      <w:r w:rsidRPr="008522A1">
        <w:rPr>
          <w:i/>
          <w:iCs/>
          <w:sz w:val="28"/>
          <w:szCs w:val="28"/>
          <w:bdr w:val="none" w:sz="0" w:space="0" w:color="auto" w:frame="1"/>
          <w:lang w:val="uk-UA"/>
        </w:rPr>
        <w:t xml:space="preserve"> Тетяну Миколаївну – в.о. директора КЗ «Рівненський обласний краєзнавчий музей»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iCs/>
          <w:sz w:val="28"/>
          <w:szCs w:val="28"/>
          <w:bdr w:val="none" w:sz="0" w:space="0" w:color="auto" w:frame="1"/>
          <w:lang w:val="uk-UA"/>
        </w:rPr>
      </w:pPr>
      <w:r w:rsidRPr="008522A1">
        <w:rPr>
          <w:sz w:val="28"/>
          <w:szCs w:val="28"/>
          <w:lang w:val="uk-UA"/>
        </w:rPr>
        <w:t xml:space="preserve">2. Погодити структуру та штатний розпис КЗ </w:t>
      </w:r>
      <w:r w:rsidRPr="008522A1">
        <w:rPr>
          <w:b/>
          <w:iCs/>
          <w:sz w:val="28"/>
          <w:szCs w:val="28"/>
          <w:bdr w:val="none" w:sz="0" w:space="0" w:color="auto" w:frame="1"/>
          <w:lang w:val="uk-UA"/>
        </w:rPr>
        <w:t>«</w:t>
      </w:r>
      <w:r w:rsidRPr="008522A1">
        <w:rPr>
          <w:iCs/>
          <w:sz w:val="28"/>
          <w:szCs w:val="28"/>
          <w:bdr w:val="none" w:sz="0" w:space="0" w:color="auto" w:frame="1"/>
          <w:lang w:val="uk-UA"/>
        </w:rPr>
        <w:t xml:space="preserve">Рівненський обласний краєзнавчий музей» Рівненської обласної ради в кількості 89 штатних одиниць </w:t>
      </w:r>
      <w:r w:rsidRPr="008522A1">
        <w:rPr>
          <w:iCs/>
          <w:sz w:val="28"/>
          <w:szCs w:val="28"/>
          <w:bdr w:val="none" w:sz="0" w:space="0" w:color="auto" w:frame="1"/>
          <w:lang w:val="uk-UA"/>
        </w:rPr>
        <w:lastRenderedPageBreak/>
        <w:t>з місячним фондом заробітної плати 369 297,25 гривень</w:t>
      </w:r>
      <w:r w:rsidRPr="008522A1">
        <w:rPr>
          <w:sz w:val="28"/>
          <w:szCs w:val="28"/>
          <w:lang w:val="uk-UA"/>
        </w:rPr>
        <w:t xml:space="preserve"> із введенням в дію </w:t>
      </w:r>
      <w:r w:rsidRPr="008522A1">
        <w:rPr>
          <w:iCs/>
          <w:sz w:val="28"/>
          <w:szCs w:val="28"/>
          <w:bdr w:val="none" w:sz="0" w:space="0" w:color="auto" w:frame="1"/>
          <w:lang w:val="uk-UA"/>
        </w:rPr>
        <w:t>з 1 квітня  2019 року.</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b/>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1"/>
          <w:numId w:val="9"/>
        </w:numPr>
        <w:shd w:val="clear" w:color="auto" w:fill="FFFFFF"/>
        <w:tabs>
          <w:tab w:val="left" w:pos="0"/>
          <w:tab w:val="left" w:pos="993"/>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 Про погодження штатного розпису комунального закладу «Культурно-археологічний центр «</w:t>
      </w:r>
      <w:proofErr w:type="spellStart"/>
      <w:r w:rsidRPr="008522A1">
        <w:rPr>
          <w:b/>
          <w:iCs/>
          <w:sz w:val="28"/>
          <w:szCs w:val="28"/>
          <w:bdr w:val="none" w:sz="0" w:space="0" w:color="auto" w:frame="1"/>
          <w:lang w:val="uk-UA"/>
        </w:rPr>
        <w:t>Пересопниця</w:t>
      </w:r>
      <w:proofErr w:type="spellEnd"/>
      <w:r w:rsidRPr="008522A1">
        <w:rPr>
          <w:b/>
          <w:iCs/>
          <w:sz w:val="28"/>
          <w:szCs w:val="28"/>
          <w:bdr w:val="none" w:sz="0" w:space="0" w:color="auto" w:frame="1"/>
          <w:lang w:val="uk-UA"/>
        </w:rPr>
        <w:t>»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Солодуху Івана Олександровича – директора КЗ «Культурно-археологічний центр «</w:t>
      </w:r>
      <w:proofErr w:type="spellStart"/>
      <w:r w:rsidRPr="008522A1">
        <w:rPr>
          <w:i/>
          <w:iCs/>
          <w:sz w:val="28"/>
          <w:szCs w:val="28"/>
          <w:bdr w:val="none" w:sz="0" w:space="0" w:color="auto" w:frame="1"/>
          <w:lang w:val="uk-UA"/>
        </w:rPr>
        <w:t>Пересопниця</w:t>
      </w:r>
      <w:proofErr w:type="spellEnd"/>
      <w:r w:rsidRPr="008522A1">
        <w:rPr>
          <w:i/>
          <w:iCs/>
          <w:sz w:val="28"/>
          <w:szCs w:val="28"/>
          <w:bdr w:val="none" w:sz="0" w:space="0" w:color="auto" w:frame="1"/>
          <w:lang w:val="uk-UA"/>
        </w:rPr>
        <w:t>»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Культурно-археологічний центр «</w:t>
      </w:r>
      <w:proofErr w:type="spellStart"/>
      <w:r w:rsidRPr="008522A1">
        <w:rPr>
          <w:iCs/>
          <w:sz w:val="28"/>
          <w:szCs w:val="28"/>
          <w:bdr w:val="none" w:sz="0" w:space="0" w:color="auto" w:frame="1"/>
          <w:lang w:val="uk-UA"/>
        </w:rPr>
        <w:t>Пересопниця</w:t>
      </w:r>
      <w:proofErr w:type="spellEnd"/>
      <w:r w:rsidRPr="008522A1">
        <w:rPr>
          <w:iCs/>
          <w:sz w:val="28"/>
          <w:szCs w:val="28"/>
          <w:bdr w:val="none" w:sz="0" w:space="0" w:color="auto" w:frame="1"/>
          <w:lang w:val="uk-UA"/>
        </w:rPr>
        <w:t>» Рівненської обласної ради в кількості 18 штатних одиниць з місячним фондом заробітної плати 53 737,40 гривень та штатний розпис за спеціальним фондом в кількості 2 штатні одиниці з місячним фондом заробітної плати 1 921, 0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b/>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1"/>
          <w:numId w:val="9"/>
        </w:numPr>
        <w:shd w:val="clear" w:color="auto" w:fill="FFFFFF"/>
        <w:tabs>
          <w:tab w:val="left" w:pos="284"/>
          <w:tab w:val="left" w:pos="993"/>
        </w:tabs>
        <w:spacing w:before="0" w:beforeAutospacing="0" w:after="0" w:afterAutospacing="0" w:line="256" w:lineRule="atLeast"/>
        <w:ind w:left="142"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погодження штатного розпису комунального закладу «Державний історико-культурний заповідник </w:t>
      </w:r>
      <w:proofErr w:type="spellStart"/>
      <w:r w:rsidRPr="008522A1">
        <w:rPr>
          <w:b/>
          <w:iCs/>
          <w:sz w:val="28"/>
          <w:szCs w:val="28"/>
          <w:bdr w:val="none" w:sz="0" w:space="0" w:color="auto" w:frame="1"/>
          <w:lang w:val="uk-UA"/>
        </w:rPr>
        <w:t>м.Острога</w:t>
      </w:r>
      <w:proofErr w:type="spellEnd"/>
      <w:r w:rsidRPr="008522A1">
        <w:rPr>
          <w:b/>
          <w:iCs/>
          <w:sz w:val="28"/>
          <w:szCs w:val="28"/>
          <w:bdr w:val="none" w:sz="0" w:space="0" w:color="auto" w:frame="1"/>
          <w:lang w:val="uk-UA"/>
        </w:rPr>
        <w:t>» Рівненської обласної ради в межах затвердженого фонду оплати праці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spacing w:before="0" w:beforeAutospacing="0" w:after="0" w:afterAutospacing="0" w:line="256" w:lineRule="atLeast"/>
        <w:jc w:val="both"/>
        <w:rPr>
          <w:i/>
          <w:iCs/>
          <w:sz w:val="28"/>
          <w:szCs w:val="28"/>
          <w:u w:val="single"/>
          <w:bdr w:val="none" w:sz="0" w:space="0" w:color="auto" w:frame="1"/>
          <w:lang w:val="uk-UA"/>
        </w:rPr>
      </w:pPr>
      <w:proofErr w:type="spellStart"/>
      <w:r w:rsidRPr="008522A1">
        <w:rPr>
          <w:i/>
          <w:iCs/>
          <w:sz w:val="28"/>
          <w:szCs w:val="28"/>
          <w:bdr w:val="none" w:sz="0" w:space="0" w:color="auto" w:frame="1"/>
          <w:lang w:val="uk-UA"/>
        </w:rPr>
        <w:t>Манька</w:t>
      </w:r>
      <w:proofErr w:type="spellEnd"/>
      <w:r w:rsidRPr="008522A1">
        <w:rPr>
          <w:i/>
          <w:iCs/>
          <w:sz w:val="28"/>
          <w:szCs w:val="28"/>
          <w:bdr w:val="none" w:sz="0" w:space="0" w:color="auto" w:frame="1"/>
          <w:lang w:val="uk-UA"/>
        </w:rPr>
        <w:t xml:space="preserve"> Миколу Павловича – директора  КЗ «Державний історико-культурний заповідник </w:t>
      </w:r>
      <w:proofErr w:type="spellStart"/>
      <w:r w:rsidRPr="008522A1">
        <w:rPr>
          <w:i/>
          <w:iCs/>
          <w:sz w:val="28"/>
          <w:szCs w:val="28"/>
          <w:bdr w:val="none" w:sz="0" w:space="0" w:color="auto" w:frame="1"/>
          <w:lang w:val="uk-UA"/>
        </w:rPr>
        <w:t>м.Острога</w:t>
      </w:r>
      <w:proofErr w:type="spellEnd"/>
      <w:r w:rsidRPr="008522A1">
        <w:rPr>
          <w:i/>
          <w:iCs/>
          <w:sz w:val="28"/>
          <w:szCs w:val="28"/>
          <w:bdr w:val="none" w:sz="0" w:space="0" w:color="auto" w:frame="1"/>
          <w:lang w:val="uk-UA"/>
        </w:rPr>
        <w:t>»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iCs/>
          <w:sz w:val="28"/>
          <w:szCs w:val="28"/>
          <w:bdr w:val="none" w:sz="0" w:space="0" w:color="auto" w:frame="1"/>
          <w:lang w:val="uk-UA"/>
        </w:rPr>
        <w:t xml:space="preserve">Державний історико-культурний заповідник </w:t>
      </w:r>
      <w:proofErr w:type="spellStart"/>
      <w:r w:rsidRPr="008522A1">
        <w:rPr>
          <w:iCs/>
          <w:sz w:val="28"/>
          <w:szCs w:val="28"/>
          <w:bdr w:val="none" w:sz="0" w:space="0" w:color="auto" w:frame="1"/>
          <w:lang w:val="uk-UA"/>
        </w:rPr>
        <w:t>м.Острога</w:t>
      </w:r>
      <w:proofErr w:type="spellEnd"/>
      <w:r w:rsidRPr="008522A1">
        <w:rPr>
          <w:iCs/>
          <w:sz w:val="28"/>
          <w:szCs w:val="28"/>
          <w:bdr w:val="none" w:sz="0" w:space="0" w:color="auto" w:frame="1"/>
          <w:lang w:val="uk-UA"/>
        </w:rPr>
        <w:t>» Рівненської обласної ради в кількості 51,5 штатних одиниць з місячним фондом заробітної плати 195 676,45 гривень.</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lastRenderedPageBreak/>
        <w:t>Про звернення комунального закладу «Культурно-археологічний центр «</w:t>
      </w:r>
      <w:proofErr w:type="spellStart"/>
      <w:r w:rsidRPr="008522A1">
        <w:rPr>
          <w:b/>
          <w:iCs/>
          <w:sz w:val="28"/>
          <w:szCs w:val="28"/>
          <w:bdr w:val="none" w:sz="0" w:space="0" w:color="auto" w:frame="1"/>
          <w:lang w:val="uk-UA"/>
        </w:rPr>
        <w:t>Пересопниця</w:t>
      </w:r>
      <w:proofErr w:type="spellEnd"/>
      <w:r w:rsidRPr="008522A1">
        <w:rPr>
          <w:b/>
          <w:iCs/>
          <w:sz w:val="28"/>
          <w:szCs w:val="28"/>
          <w:bdr w:val="none" w:sz="0" w:space="0" w:color="auto" w:frame="1"/>
          <w:lang w:val="uk-UA"/>
        </w:rPr>
        <w:t>» Рівненської обласної ради щодо погодження штатного розпису у новій редакції.</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Солодуху Івана Олександровича – директора КЗ «Культурно-археологічний центр «</w:t>
      </w:r>
      <w:proofErr w:type="spellStart"/>
      <w:r w:rsidRPr="008522A1">
        <w:rPr>
          <w:i/>
          <w:iCs/>
          <w:sz w:val="28"/>
          <w:szCs w:val="28"/>
          <w:bdr w:val="none" w:sz="0" w:space="0" w:color="auto" w:frame="1"/>
          <w:lang w:val="uk-UA"/>
        </w:rPr>
        <w:t>Пересопниця</w:t>
      </w:r>
      <w:proofErr w:type="spellEnd"/>
      <w:r w:rsidRPr="008522A1">
        <w:rPr>
          <w:i/>
          <w:iCs/>
          <w:sz w:val="28"/>
          <w:szCs w:val="28"/>
          <w:bdr w:val="none" w:sz="0" w:space="0" w:color="auto" w:frame="1"/>
          <w:lang w:val="uk-UA"/>
        </w:rPr>
        <w:t>»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погодити.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2.Погодити введення в дію з 1 квітня 2019 року  в новій редакції штатного розпису КЗ </w:t>
      </w:r>
      <w:r w:rsidRPr="008522A1">
        <w:rPr>
          <w:b/>
          <w:iCs/>
          <w:color w:val="333333"/>
          <w:sz w:val="28"/>
          <w:szCs w:val="28"/>
          <w:bdr w:val="none" w:sz="0" w:space="0" w:color="auto" w:frame="1"/>
          <w:lang w:val="uk-UA"/>
        </w:rPr>
        <w:t>«</w:t>
      </w:r>
      <w:r w:rsidRPr="008522A1">
        <w:rPr>
          <w:iCs/>
          <w:color w:val="333333"/>
          <w:sz w:val="28"/>
          <w:szCs w:val="28"/>
          <w:bdr w:val="none" w:sz="0" w:space="0" w:color="auto" w:frame="1"/>
          <w:lang w:val="uk-UA"/>
        </w:rPr>
        <w:t>Культурно-археологічний центр «</w:t>
      </w:r>
      <w:proofErr w:type="spellStart"/>
      <w:r w:rsidRPr="008522A1">
        <w:rPr>
          <w:iCs/>
          <w:color w:val="333333"/>
          <w:sz w:val="28"/>
          <w:szCs w:val="28"/>
          <w:bdr w:val="none" w:sz="0" w:space="0" w:color="auto" w:frame="1"/>
          <w:lang w:val="uk-UA"/>
        </w:rPr>
        <w:t>Пересопниця</w:t>
      </w:r>
      <w:proofErr w:type="spellEnd"/>
      <w:r w:rsidRPr="008522A1">
        <w:rPr>
          <w:iCs/>
          <w:color w:val="333333"/>
          <w:sz w:val="28"/>
          <w:szCs w:val="28"/>
          <w:bdr w:val="none" w:sz="0" w:space="0" w:color="auto" w:frame="1"/>
          <w:lang w:val="uk-UA"/>
        </w:rPr>
        <w:t xml:space="preserve">» Рівненської обласної ради, </w:t>
      </w:r>
      <w:r w:rsidRPr="008522A1">
        <w:rPr>
          <w:sz w:val="28"/>
          <w:szCs w:val="28"/>
          <w:lang w:val="uk-UA"/>
        </w:rPr>
        <w:t>а саме: виключити посаду касира, включити посаду головного бухгалтера в межах фонду оплати праці</w:t>
      </w:r>
      <w:r w:rsidRPr="008522A1">
        <w:rPr>
          <w:iCs/>
          <w:color w:val="333333"/>
          <w:sz w:val="28"/>
          <w:szCs w:val="28"/>
          <w:bdr w:val="none" w:sz="0" w:space="0" w:color="auto" w:frame="1"/>
          <w:lang w:val="uk-UA"/>
        </w:rPr>
        <w:t>.</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«Рівненська обласна бібліотека для молоді» Рівненської обласної ради щодо погодження структури закладу.</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Патрикей</w:t>
      </w:r>
      <w:proofErr w:type="spellEnd"/>
      <w:r w:rsidRPr="008522A1">
        <w:rPr>
          <w:i/>
          <w:iCs/>
          <w:sz w:val="28"/>
          <w:szCs w:val="28"/>
          <w:bdr w:val="none" w:sz="0" w:space="0" w:color="auto" w:frame="1"/>
          <w:lang w:val="uk-UA"/>
        </w:rPr>
        <w:t xml:space="preserve"> Світлану Анатоліївну – директора КЗ </w:t>
      </w:r>
      <w:r w:rsidRPr="008522A1">
        <w:rPr>
          <w:b/>
          <w:iCs/>
          <w:sz w:val="28"/>
          <w:szCs w:val="28"/>
          <w:bdr w:val="none" w:sz="0" w:space="0" w:color="auto" w:frame="1"/>
          <w:lang w:val="uk-UA"/>
        </w:rPr>
        <w:t>«</w:t>
      </w:r>
      <w:r w:rsidRPr="008522A1">
        <w:rPr>
          <w:i/>
          <w:iCs/>
          <w:sz w:val="28"/>
          <w:szCs w:val="28"/>
          <w:bdr w:val="none" w:sz="0" w:space="0" w:color="auto" w:frame="1"/>
          <w:lang w:val="uk-UA"/>
        </w:rPr>
        <w:t>Рівненська обласна бібліотека для молоді»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i/>
          <w:sz w:val="28"/>
          <w:szCs w:val="28"/>
          <w:lang w:val="uk-UA"/>
        </w:rPr>
      </w:pPr>
      <w:r w:rsidRPr="008522A1">
        <w:rPr>
          <w:sz w:val="28"/>
          <w:szCs w:val="28"/>
          <w:lang w:val="uk-UA"/>
        </w:rPr>
        <w:t xml:space="preserve">2.Погодити структуру КЗ </w:t>
      </w:r>
      <w:r w:rsidRPr="008522A1">
        <w:rPr>
          <w:b/>
          <w:iCs/>
          <w:sz w:val="28"/>
          <w:szCs w:val="28"/>
          <w:bdr w:val="none" w:sz="0" w:space="0" w:color="auto" w:frame="1"/>
          <w:lang w:val="uk-UA"/>
        </w:rPr>
        <w:t>«</w:t>
      </w:r>
      <w:r w:rsidRPr="008522A1">
        <w:rPr>
          <w:iCs/>
          <w:sz w:val="28"/>
          <w:szCs w:val="28"/>
          <w:bdr w:val="none" w:sz="0" w:space="0" w:color="auto" w:frame="1"/>
          <w:lang w:val="uk-UA"/>
        </w:rPr>
        <w:t>Рівненська обласна бібліотека для молоді» Рівненської обласної ради.</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звернення народного депутата України </w:t>
      </w:r>
      <w:proofErr w:type="spellStart"/>
      <w:r w:rsidRPr="008522A1">
        <w:rPr>
          <w:b/>
          <w:iCs/>
          <w:sz w:val="28"/>
          <w:szCs w:val="28"/>
          <w:bdr w:val="none" w:sz="0" w:space="0" w:color="auto" w:frame="1"/>
          <w:lang w:val="uk-UA"/>
        </w:rPr>
        <w:t>Гопко</w:t>
      </w:r>
      <w:proofErr w:type="spellEnd"/>
      <w:r w:rsidRPr="008522A1">
        <w:rPr>
          <w:b/>
          <w:iCs/>
          <w:sz w:val="28"/>
          <w:szCs w:val="28"/>
          <w:bdr w:val="none" w:sz="0" w:space="0" w:color="auto" w:frame="1"/>
          <w:lang w:val="uk-UA"/>
        </w:rPr>
        <w:t xml:space="preserve"> Ганни Миколаївни щодо збереження стабільної роботи вузькоколійної залізниці «Антонівка – Зарічне».</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Александрука</w:t>
      </w:r>
      <w:proofErr w:type="spellEnd"/>
      <w:r w:rsidRPr="008522A1">
        <w:rPr>
          <w:i/>
          <w:iCs/>
          <w:sz w:val="28"/>
          <w:szCs w:val="28"/>
          <w:bdr w:val="none" w:sz="0" w:space="0" w:color="auto" w:frame="1"/>
          <w:lang w:val="uk-UA"/>
        </w:rPr>
        <w:t xml:space="preserve"> Павла Анатолійовича – начальника пасажирського сектору виробничого структурного підрозділу «Рівненська дирекція залізничних перевезень» регіональної філії «Львівська залізниця»</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sz w:val="28"/>
          <w:szCs w:val="28"/>
          <w:lang w:val="uk-UA"/>
        </w:rPr>
      </w:pPr>
      <w:r w:rsidRPr="008522A1">
        <w:rPr>
          <w:i/>
          <w:iCs/>
          <w:sz w:val="28"/>
          <w:szCs w:val="28"/>
          <w:bdr w:val="none" w:sz="0" w:space="0" w:color="auto" w:frame="1"/>
          <w:lang w:val="uk-UA"/>
        </w:rPr>
        <w:lastRenderedPageBreak/>
        <w:t>Мельник Ярослав Миколайович – начальник управління культури і туризму облдержадміністрації</w:t>
      </w:r>
      <w:r w:rsidRPr="008522A1">
        <w:rPr>
          <w:i/>
          <w:sz w:val="28"/>
          <w:szCs w:val="28"/>
          <w:lang w:val="uk-UA"/>
        </w:rPr>
        <w:t xml:space="preserve">, </w:t>
      </w:r>
      <w:r w:rsidRPr="008522A1">
        <w:rPr>
          <w:sz w:val="28"/>
          <w:szCs w:val="28"/>
          <w:lang w:val="uk-UA"/>
        </w:rPr>
        <w:t xml:space="preserve">який поцікавився чи ставилося питання перед керівництвом залізниці щодо виділення коштів для проведення капітального ремонту даної вузькоколійної залізниці. Запропонував звернутися до народних депутатів Україні </w:t>
      </w:r>
      <w:proofErr w:type="spellStart"/>
      <w:r w:rsidRPr="008522A1">
        <w:rPr>
          <w:sz w:val="28"/>
          <w:szCs w:val="28"/>
          <w:lang w:val="uk-UA"/>
        </w:rPr>
        <w:t>Яніцького</w:t>
      </w:r>
      <w:proofErr w:type="spellEnd"/>
      <w:r w:rsidRPr="008522A1">
        <w:rPr>
          <w:sz w:val="28"/>
          <w:szCs w:val="28"/>
          <w:lang w:val="uk-UA"/>
        </w:rPr>
        <w:t xml:space="preserve"> В.П. та </w:t>
      </w:r>
      <w:proofErr w:type="spellStart"/>
      <w:r w:rsidRPr="008522A1">
        <w:rPr>
          <w:sz w:val="28"/>
          <w:szCs w:val="28"/>
          <w:lang w:val="uk-UA"/>
        </w:rPr>
        <w:t>Гопко</w:t>
      </w:r>
      <w:proofErr w:type="spellEnd"/>
      <w:r w:rsidRPr="008522A1">
        <w:rPr>
          <w:sz w:val="28"/>
          <w:szCs w:val="28"/>
          <w:lang w:val="uk-UA"/>
        </w:rPr>
        <w:t xml:space="preserve"> Г.М. з проханням сприяти у державній фінансовій підтримці.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sz w:val="28"/>
          <w:szCs w:val="28"/>
          <w:lang w:val="uk-UA"/>
        </w:rPr>
      </w:pPr>
      <w:proofErr w:type="spellStart"/>
      <w:r w:rsidRPr="008522A1">
        <w:rPr>
          <w:i/>
          <w:iCs/>
          <w:sz w:val="28"/>
          <w:szCs w:val="28"/>
          <w:bdr w:val="none" w:sz="0" w:space="0" w:color="auto" w:frame="1"/>
          <w:lang w:val="uk-UA"/>
        </w:rPr>
        <w:t>Александрук</w:t>
      </w:r>
      <w:proofErr w:type="spellEnd"/>
      <w:r w:rsidRPr="008522A1">
        <w:rPr>
          <w:i/>
          <w:iCs/>
          <w:sz w:val="28"/>
          <w:szCs w:val="28"/>
          <w:bdr w:val="none" w:sz="0" w:space="0" w:color="auto" w:frame="1"/>
          <w:lang w:val="uk-UA"/>
        </w:rPr>
        <w:t xml:space="preserve"> Павло Анатолійович – начальник пасажирського сектору виробничого структурного підрозділу «Рівненська дирекція залізничних перевезень» регіональної філії «Львівська залізниця»</w:t>
      </w:r>
      <w:r w:rsidRPr="008522A1">
        <w:rPr>
          <w:i/>
          <w:sz w:val="28"/>
          <w:szCs w:val="28"/>
          <w:lang w:val="uk-UA"/>
        </w:rPr>
        <w:t xml:space="preserve">, </w:t>
      </w:r>
      <w:r w:rsidRPr="008522A1">
        <w:rPr>
          <w:sz w:val="28"/>
          <w:szCs w:val="28"/>
          <w:lang w:val="uk-UA"/>
        </w:rPr>
        <w:t>який зазначив, що кошти в міру можливості виділяються, але залізниця потребує капітальних вкладень, з</w:t>
      </w:r>
      <w:r w:rsidRPr="008522A1">
        <w:rPr>
          <w:iCs/>
          <w:sz w:val="28"/>
          <w:szCs w:val="28"/>
          <w:bdr w:val="none" w:sz="0" w:space="0" w:color="auto" w:frame="1"/>
          <w:lang w:val="uk-UA"/>
        </w:rPr>
        <w:t xml:space="preserve">агальна вартість матеріалів на модернізацію дільниці орієнтовно становитиме 100,0 </w:t>
      </w:r>
      <w:proofErr w:type="spellStart"/>
      <w:r w:rsidRPr="008522A1">
        <w:rPr>
          <w:iCs/>
          <w:sz w:val="28"/>
          <w:szCs w:val="28"/>
          <w:bdr w:val="none" w:sz="0" w:space="0" w:color="auto" w:frame="1"/>
          <w:lang w:val="uk-UA"/>
        </w:rPr>
        <w:t>млн.грн</w:t>
      </w:r>
      <w:proofErr w:type="spellEnd"/>
      <w:r w:rsidRPr="008522A1">
        <w:rPr>
          <w:iCs/>
          <w:sz w:val="28"/>
          <w:szCs w:val="28"/>
          <w:bdr w:val="none" w:sz="0" w:space="0" w:color="auto" w:frame="1"/>
          <w:lang w:val="uk-UA"/>
        </w:rPr>
        <w:t>. Поїзд не планують відміняти, однак є вірогідність того, що одного дня поїзд зупиниться, бо не буде його чим ремонтувати.</w:t>
      </w:r>
    </w:p>
    <w:p w:rsidR="00CB1351" w:rsidRPr="008522A1" w:rsidRDefault="00CB1351" w:rsidP="00CB1351">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яка вважає, що потрібно надати роз’яснення депутату щодо поставлених нею запитань, а саме: обласна рада не має законних підстав фінансувати дану вузькоколійну залізницю, однак вважає, що дана вузькоколійка потрібна, як спосіб перевезення громадян до віддалених районів області, і її потрібно зберегти та розвивати як об’єкт історичної та культурної спадщини. Поцікавилась чи були виконані фінансові зобов’язання районів та ОТГ щодо перевезення соціальної категорії громадян.</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sz w:val="28"/>
          <w:szCs w:val="28"/>
          <w:lang w:val="uk-UA"/>
        </w:rPr>
      </w:pPr>
      <w:proofErr w:type="spellStart"/>
      <w:r w:rsidRPr="008522A1">
        <w:rPr>
          <w:i/>
          <w:iCs/>
          <w:sz w:val="28"/>
          <w:szCs w:val="28"/>
          <w:bdr w:val="none" w:sz="0" w:space="0" w:color="auto" w:frame="1"/>
          <w:lang w:val="uk-UA"/>
        </w:rPr>
        <w:t>Александрук</w:t>
      </w:r>
      <w:proofErr w:type="spellEnd"/>
      <w:r w:rsidRPr="008522A1">
        <w:rPr>
          <w:i/>
          <w:iCs/>
          <w:sz w:val="28"/>
          <w:szCs w:val="28"/>
          <w:bdr w:val="none" w:sz="0" w:space="0" w:color="auto" w:frame="1"/>
          <w:lang w:val="uk-UA"/>
        </w:rPr>
        <w:t xml:space="preserve"> Павло Анатолійович – начальник пасажирського сектору виробничого структурного підрозділу «Рівненська дирекція залізничних перевезень» регіональної філії «Львівська залізниця»</w:t>
      </w:r>
      <w:r w:rsidRPr="008522A1">
        <w:rPr>
          <w:i/>
          <w:sz w:val="28"/>
          <w:szCs w:val="28"/>
          <w:lang w:val="uk-UA"/>
        </w:rPr>
        <w:t xml:space="preserve">, </w:t>
      </w:r>
      <w:r w:rsidRPr="008522A1">
        <w:rPr>
          <w:sz w:val="28"/>
          <w:szCs w:val="28"/>
          <w:lang w:val="uk-UA"/>
        </w:rPr>
        <w:t>який повідомив, що відшкодування проводиться, але його недостатньо.</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proofErr w:type="spellStart"/>
      <w:r w:rsidRPr="008522A1">
        <w:rPr>
          <w:i/>
          <w:iCs/>
          <w:sz w:val="28"/>
          <w:szCs w:val="28"/>
          <w:bdr w:val="none" w:sz="0" w:space="0" w:color="auto" w:frame="1"/>
          <w:lang w:val="uk-UA"/>
        </w:rPr>
        <w:t>Харковець</w:t>
      </w:r>
      <w:proofErr w:type="spellEnd"/>
      <w:r w:rsidRPr="008522A1">
        <w:rPr>
          <w:i/>
          <w:iCs/>
          <w:sz w:val="28"/>
          <w:szCs w:val="28"/>
          <w:bdr w:val="none" w:sz="0" w:space="0" w:color="auto" w:frame="1"/>
          <w:lang w:val="uk-UA"/>
        </w:rPr>
        <w:t xml:space="preserve"> Віталій Миколайович – </w:t>
      </w:r>
      <w:r w:rsidRPr="008522A1">
        <w:rPr>
          <w:i/>
          <w:sz w:val="28"/>
          <w:szCs w:val="28"/>
          <w:lang w:val="uk-UA"/>
        </w:rPr>
        <w:t xml:space="preserve">заступник начальника управління інфраструктури та промисловості Рівненської облдержадміністрації, </w:t>
      </w:r>
      <w:r w:rsidRPr="008522A1">
        <w:rPr>
          <w:sz w:val="28"/>
          <w:szCs w:val="28"/>
          <w:lang w:val="uk-UA"/>
        </w:rPr>
        <w:t>який зазначив, що робота з відшкодування за пільгове перевезення здійснюється, наголосив, що вирішити питання коштом місцевих бюджетів не є можливим.</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 xml:space="preserve">Сологуб Богдан Євстафійович – керуючий справами виконавчого апарату обласної ради, керівник секретаріату, </w:t>
      </w:r>
      <w:r w:rsidRPr="008522A1">
        <w:rPr>
          <w:iCs/>
          <w:sz w:val="28"/>
          <w:szCs w:val="28"/>
          <w:bdr w:val="none" w:sz="0" w:space="0" w:color="auto" w:frame="1"/>
          <w:lang w:val="uk-UA"/>
        </w:rPr>
        <w:t>який вважає, що народний депутат України має більше можливостей для залучення державних коштів у модернізацію та розвиток унікального туристичного об’єкта.</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 xml:space="preserve">Савчук Олександр Іванович – депутат обласної ради, </w:t>
      </w:r>
      <w:r w:rsidRPr="008522A1">
        <w:rPr>
          <w:iCs/>
          <w:sz w:val="28"/>
          <w:szCs w:val="28"/>
          <w:bdr w:val="none" w:sz="0" w:space="0" w:color="auto" w:frame="1"/>
          <w:lang w:val="uk-UA"/>
        </w:rPr>
        <w:t>який запропонував доручити обласній державній адміністрації також звернутися до народних депутатів України щодо сприяння у фінансуванні даного питання з державного бюджету.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внесені пропозиції.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8522A1">
        <w:rPr>
          <w:sz w:val="28"/>
          <w:szCs w:val="28"/>
          <w:lang w:val="uk-UA"/>
        </w:rPr>
        <w:t xml:space="preserve">2.Рекомендувати голові обласної ради та голові обласної державної адміністрації звернутися до народних депутатів України </w:t>
      </w:r>
      <w:proofErr w:type="spellStart"/>
      <w:r w:rsidRPr="008522A1">
        <w:rPr>
          <w:sz w:val="28"/>
          <w:szCs w:val="28"/>
          <w:lang w:val="uk-UA"/>
        </w:rPr>
        <w:t>Гопко</w:t>
      </w:r>
      <w:proofErr w:type="spellEnd"/>
      <w:r w:rsidRPr="008522A1">
        <w:rPr>
          <w:sz w:val="28"/>
          <w:szCs w:val="28"/>
          <w:lang w:val="uk-UA"/>
        </w:rPr>
        <w:t xml:space="preserve"> Ганни Миколаївни та </w:t>
      </w:r>
      <w:proofErr w:type="spellStart"/>
      <w:r w:rsidRPr="008522A1">
        <w:rPr>
          <w:sz w:val="28"/>
          <w:szCs w:val="28"/>
          <w:lang w:val="uk-UA"/>
        </w:rPr>
        <w:t>Яніцького</w:t>
      </w:r>
      <w:proofErr w:type="spellEnd"/>
      <w:r w:rsidRPr="008522A1">
        <w:rPr>
          <w:sz w:val="28"/>
          <w:szCs w:val="28"/>
          <w:lang w:val="uk-UA"/>
        </w:rPr>
        <w:t xml:space="preserve"> Василя Петровича щодо сприяння у залученні державного фінансування для збереження та розвитку </w:t>
      </w:r>
      <w:r w:rsidRPr="008522A1">
        <w:rPr>
          <w:iCs/>
          <w:color w:val="333333"/>
          <w:sz w:val="28"/>
          <w:szCs w:val="28"/>
          <w:bdr w:val="none" w:sz="0" w:space="0" w:color="auto" w:frame="1"/>
          <w:lang w:val="uk-UA"/>
        </w:rPr>
        <w:t>вузькоколійної залізниці «Антонівка – Зарічне».</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Управління Служби безпеки України в Рівненській області щодо вжиття невідкладних заходів у сфері охорони пам’яток історії, архітектури та культури.</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Туша-Гудиму  Юрія Олександровича – представника  Управління Служби безпеки України в Рівненській області</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яка</w:t>
      </w:r>
      <w:r w:rsidRPr="008522A1">
        <w:rPr>
          <w:i/>
          <w:iCs/>
          <w:sz w:val="28"/>
          <w:szCs w:val="28"/>
          <w:bdr w:val="none" w:sz="0" w:space="0" w:color="auto" w:frame="1"/>
          <w:lang w:val="uk-UA"/>
        </w:rPr>
        <w:t xml:space="preserve"> </w:t>
      </w:r>
      <w:r w:rsidRPr="008522A1">
        <w:rPr>
          <w:iCs/>
          <w:sz w:val="28"/>
          <w:szCs w:val="28"/>
          <w:bdr w:val="none" w:sz="0" w:space="0" w:color="auto" w:frame="1"/>
          <w:lang w:val="uk-UA"/>
        </w:rPr>
        <w:t>доповіла, що були проведені семінари для священників області щодо процедури, якої потрібно дотримуватись при проведенні робіт у храмах. Здійснюють контроль за її дотриманням на даний час органи місцевої влади. Обласна державна адміністрація проводитиме навчання щодо подальшої перереєстрації церковних статутів.</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Мельник Ярослав Миколайович – начальник управління культури і туризму облдержадміністрації</w:t>
      </w:r>
      <w:r w:rsidRPr="008522A1">
        <w:rPr>
          <w:i/>
          <w:sz w:val="28"/>
          <w:szCs w:val="28"/>
          <w:lang w:val="uk-UA"/>
        </w:rPr>
        <w:t xml:space="preserve">, </w:t>
      </w:r>
      <w:r w:rsidRPr="008522A1">
        <w:rPr>
          <w:sz w:val="28"/>
          <w:szCs w:val="28"/>
          <w:lang w:val="uk-UA"/>
        </w:rPr>
        <w:t>який</w:t>
      </w:r>
      <w:r w:rsidRPr="008522A1">
        <w:rPr>
          <w:i/>
          <w:iCs/>
          <w:sz w:val="28"/>
          <w:szCs w:val="28"/>
          <w:bdr w:val="none" w:sz="0" w:space="0" w:color="auto" w:frame="1"/>
          <w:lang w:val="uk-UA"/>
        </w:rPr>
        <w:t xml:space="preserve"> </w:t>
      </w:r>
      <w:r w:rsidRPr="008522A1">
        <w:rPr>
          <w:iCs/>
          <w:sz w:val="28"/>
          <w:szCs w:val="28"/>
          <w:bdr w:val="none" w:sz="0" w:space="0" w:color="auto" w:frame="1"/>
          <w:lang w:val="uk-UA"/>
        </w:rPr>
        <w:t>попросив надати дозвіл на введення додаткових штатних одиниць в штатному розписі управління для виконання поставлених завдань.</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 xml:space="preserve">Савчук Олександр Іванович – депутат обласної ради, </w:t>
      </w:r>
      <w:r w:rsidRPr="008522A1">
        <w:rPr>
          <w:iCs/>
          <w:sz w:val="28"/>
          <w:szCs w:val="28"/>
          <w:bdr w:val="none" w:sz="0" w:space="0" w:color="auto" w:frame="1"/>
          <w:lang w:val="uk-UA"/>
        </w:rPr>
        <w:t>який підтримує створення комісії із збереження церковних пам’яток.</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iCs/>
          <w:color w:val="333333"/>
          <w:sz w:val="28"/>
          <w:szCs w:val="28"/>
          <w:bdr w:val="none" w:sz="0" w:space="0" w:color="auto" w:frame="1"/>
          <w:lang w:val="uk-UA"/>
        </w:rPr>
      </w:pPr>
      <w:r w:rsidRPr="008522A1">
        <w:rPr>
          <w:sz w:val="28"/>
          <w:szCs w:val="28"/>
          <w:lang w:val="uk-UA"/>
        </w:rPr>
        <w:t xml:space="preserve">2. Рекомендувати управлінню культури і туризму облдержадміністрації як органу, який забезпечує контроль за збереженням церковних пам’яток, розглянути можливість створення комісії із залученням представників Управління Служби безпеки України в Рівненській області, профільної постійної комісії обласної ради, причетних структурних підрозділів обласної державної адміністрації з детального вивчення даного питання та про результати повідомити обласну раду та </w:t>
      </w:r>
      <w:r w:rsidRPr="008522A1">
        <w:rPr>
          <w:iCs/>
          <w:color w:val="333333"/>
          <w:sz w:val="28"/>
          <w:szCs w:val="28"/>
          <w:bdr w:val="none" w:sz="0" w:space="0" w:color="auto" w:frame="1"/>
          <w:lang w:val="uk-UA"/>
        </w:rPr>
        <w:t>Управління Служби безпеки України в Рівненській області.</w:t>
      </w:r>
    </w:p>
    <w:p w:rsidR="00CB1351" w:rsidRPr="008522A1" w:rsidRDefault="00CB1351" w:rsidP="00CB1351">
      <w:pPr>
        <w:pStyle w:val="a7"/>
        <w:spacing w:before="120"/>
        <w:ind w:left="0"/>
        <w:jc w:val="both"/>
        <w:rPr>
          <w:sz w:val="28"/>
          <w:szCs w:val="28"/>
          <w:lang w:val="uk-UA"/>
        </w:rPr>
      </w:pPr>
      <w:r w:rsidRPr="008522A1">
        <w:rPr>
          <w:iCs/>
          <w:color w:val="333333"/>
          <w:sz w:val="28"/>
          <w:szCs w:val="28"/>
          <w:bdr w:val="none" w:sz="0" w:space="0" w:color="auto" w:frame="1"/>
          <w:lang w:val="uk-UA"/>
        </w:rPr>
        <w:t xml:space="preserve">3. </w:t>
      </w:r>
      <w:r w:rsidRPr="008522A1">
        <w:rPr>
          <w:iCs/>
          <w:sz w:val="28"/>
          <w:szCs w:val="28"/>
          <w:bdr w:val="none" w:sz="0" w:space="0" w:color="auto" w:frame="1"/>
          <w:lang w:val="uk-UA"/>
        </w:rPr>
        <w:t xml:space="preserve">Рекомендувати обласній державній адміністрації вивчити питання щодо збільшення чисельності штатних одиниць </w:t>
      </w:r>
      <w:r w:rsidRPr="008522A1">
        <w:rPr>
          <w:sz w:val="28"/>
          <w:szCs w:val="28"/>
          <w:lang w:val="uk-UA"/>
        </w:rPr>
        <w:t xml:space="preserve">управління культури і туризму облдержадміністрації </w:t>
      </w:r>
      <w:r w:rsidRPr="008522A1">
        <w:rPr>
          <w:iCs/>
          <w:sz w:val="28"/>
          <w:szCs w:val="28"/>
          <w:bdr w:val="none" w:sz="0" w:space="0" w:color="auto" w:frame="1"/>
          <w:lang w:val="uk-UA"/>
        </w:rPr>
        <w:t>для виконання відповідних функцій з реалізації порушеного питання.</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lastRenderedPageBreak/>
        <w:t>Про звернення Рівненської обласної організації Спілки офіцерів України щодо проголошення 2019 року на Рівненщині Роком Степана Бандери та Роком Організації українських націоналістів.</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bdr w:val="none" w:sz="0" w:space="0" w:color="auto" w:frame="1"/>
          <w:lang w:val="uk-UA"/>
        </w:rPr>
        <w:t>Грицюту Віктора Васильовича – заступник голови Рівненської обласної організації спілки офіцерів України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2.Рекомендувати обласній державній адміністрації підготувати проект рішення з порушеного питання та подати на розгляд обласної ради в установленому порядку.</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Рівненської обласної організації Національної спілки фотохудожників України щодо виділення з обласного бюджету коштів на видання ювілейного фотоальбому.</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Бусленка</w:t>
      </w:r>
      <w:proofErr w:type="spellEnd"/>
      <w:r w:rsidRPr="008522A1">
        <w:rPr>
          <w:i/>
          <w:iCs/>
          <w:sz w:val="28"/>
          <w:szCs w:val="28"/>
          <w:bdr w:val="none" w:sz="0" w:space="0" w:color="auto" w:frame="1"/>
          <w:lang w:val="uk-UA"/>
        </w:rPr>
        <w:t xml:space="preserve"> Сергія Петровича – голову Рівненської обласної організації Національної спілки фотохудожників України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 xml:space="preserve">яка наголосила, що з обласного бюджету кошти виділити на видання фотоальбому не можна. Запропонувала частину примірників викупити за рахунок програми </w:t>
      </w:r>
      <w:r w:rsidRPr="008522A1">
        <w:rPr>
          <w:sz w:val="28"/>
          <w:szCs w:val="28"/>
          <w:lang w:val="uk-UA"/>
        </w:rPr>
        <w:t>розвитку культури  Рівненської області на період до 2022 року.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Мельник Ярослав Миколайович – начальник управління культури і туризму облдержадміністрації</w:t>
      </w:r>
      <w:r w:rsidRPr="008522A1">
        <w:rPr>
          <w:i/>
          <w:sz w:val="28"/>
          <w:szCs w:val="28"/>
          <w:lang w:val="uk-UA"/>
        </w:rPr>
        <w:t xml:space="preserve">, </w:t>
      </w:r>
      <w:r w:rsidRPr="008522A1">
        <w:rPr>
          <w:sz w:val="28"/>
          <w:szCs w:val="28"/>
          <w:lang w:val="uk-UA"/>
        </w:rPr>
        <w:t xml:space="preserve">який зазначив, що на підтримку творчих спілок виділяється в рік 40-50 </w:t>
      </w:r>
      <w:proofErr w:type="spellStart"/>
      <w:r w:rsidRPr="008522A1">
        <w:rPr>
          <w:sz w:val="28"/>
          <w:szCs w:val="28"/>
          <w:lang w:val="uk-UA"/>
        </w:rPr>
        <w:t>тис.грн</w:t>
      </w:r>
      <w:proofErr w:type="spellEnd"/>
      <w:r w:rsidRPr="008522A1">
        <w:rPr>
          <w:sz w:val="28"/>
          <w:szCs w:val="28"/>
          <w:lang w:val="uk-UA"/>
        </w:rPr>
        <w:t>.</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і рекомендувати обласні державній адміністрації розглянути можливість передбачити у програмі </w:t>
      </w:r>
      <w:r w:rsidRPr="008522A1">
        <w:rPr>
          <w:sz w:val="28"/>
          <w:szCs w:val="28"/>
          <w:lang w:val="uk-UA"/>
        </w:rPr>
        <w:t>розвитку культури  Рівненської області на період до 2022 року</w:t>
      </w:r>
      <w:r w:rsidRPr="008522A1">
        <w:rPr>
          <w:iCs/>
          <w:sz w:val="28"/>
          <w:szCs w:val="28"/>
          <w:bdr w:val="none" w:sz="0" w:space="0" w:color="auto" w:frame="1"/>
          <w:lang w:val="uk-UA"/>
        </w:rPr>
        <w:t xml:space="preserve"> 50,0 </w:t>
      </w:r>
      <w:proofErr w:type="spellStart"/>
      <w:r w:rsidRPr="008522A1">
        <w:rPr>
          <w:iCs/>
          <w:sz w:val="28"/>
          <w:szCs w:val="28"/>
          <w:bdr w:val="none" w:sz="0" w:space="0" w:color="auto" w:frame="1"/>
          <w:lang w:val="uk-UA"/>
        </w:rPr>
        <w:t>тис.грн</w:t>
      </w:r>
      <w:proofErr w:type="spellEnd"/>
      <w:r w:rsidRPr="008522A1">
        <w:rPr>
          <w:iCs/>
          <w:sz w:val="28"/>
          <w:szCs w:val="28"/>
          <w:bdr w:val="none" w:sz="0" w:space="0" w:color="auto" w:frame="1"/>
          <w:lang w:val="uk-UA"/>
        </w:rPr>
        <w:t xml:space="preserve"> на підтримку творчих спілок області, а саме: </w:t>
      </w:r>
      <w:r w:rsidRPr="008522A1">
        <w:rPr>
          <w:sz w:val="28"/>
          <w:szCs w:val="28"/>
          <w:lang w:val="uk-UA"/>
        </w:rPr>
        <w:t>на придбання примірників ювілейного фотоальбому Рівненської обласної організації Національної спілки фотохудожників України.</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2. Р</w:t>
      </w:r>
      <w:r w:rsidRPr="008522A1">
        <w:rPr>
          <w:iCs/>
          <w:sz w:val="28"/>
          <w:szCs w:val="28"/>
          <w:bdr w:val="none" w:sz="0" w:space="0" w:color="auto" w:frame="1"/>
          <w:lang w:val="uk-UA"/>
        </w:rPr>
        <w:t xml:space="preserve">екомендувати обласні державній адміністрації розглянути можливість </w:t>
      </w:r>
      <w:proofErr w:type="spellStart"/>
      <w:r w:rsidRPr="008522A1">
        <w:rPr>
          <w:iCs/>
          <w:sz w:val="28"/>
          <w:szCs w:val="28"/>
          <w:bdr w:val="none" w:sz="0" w:space="0" w:color="auto" w:frame="1"/>
          <w:lang w:val="uk-UA"/>
        </w:rPr>
        <w:t>внести</w:t>
      </w:r>
      <w:proofErr w:type="spellEnd"/>
      <w:r w:rsidRPr="008522A1">
        <w:rPr>
          <w:iCs/>
          <w:sz w:val="28"/>
          <w:szCs w:val="28"/>
          <w:bdr w:val="none" w:sz="0" w:space="0" w:color="auto" w:frame="1"/>
          <w:lang w:val="uk-UA"/>
        </w:rPr>
        <w:t xml:space="preserve"> зміни до програми </w:t>
      </w:r>
      <w:r w:rsidRPr="008522A1">
        <w:rPr>
          <w:sz w:val="28"/>
          <w:szCs w:val="28"/>
          <w:lang w:val="uk-UA"/>
        </w:rPr>
        <w:t>розвитку культури  Рівненської області на період до 2022 року, передбачивши</w:t>
      </w:r>
      <w:r w:rsidRPr="008522A1">
        <w:rPr>
          <w:iCs/>
          <w:sz w:val="28"/>
          <w:szCs w:val="28"/>
          <w:bdr w:val="none" w:sz="0" w:space="0" w:color="auto" w:frame="1"/>
          <w:lang w:val="uk-UA"/>
        </w:rPr>
        <w:t xml:space="preserve"> 50,0 </w:t>
      </w:r>
      <w:proofErr w:type="spellStart"/>
      <w:r w:rsidRPr="008522A1">
        <w:rPr>
          <w:iCs/>
          <w:sz w:val="28"/>
          <w:szCs w:val="28"/>
          <w:bdr w:val="none" w:sz="0" w:space="0" w:color="auto" w:frame="1"/>
          <w:lang w:val="uk-UA"/>
        </w:rPr>
        <w:t>тис.грн</w:t>
      </w:r>
      <w:proofErr w:type="spellEnd"/>
      <w:r w:rsidRPr="008522A1">
        <w:rPr>
          <w:iCs/>
          <w:sz w:val="28"/>
          <w:szCs w:val="28"/>
          <w:bdr w:val="none" w:sz="0" w:space="0" w:color="auto" w:frame="1"/>
          <w:lang w:val="uk-UA"/>
        </w:rPr>
        <w:t xml:space="preserve"> на підтримку творчих спілок області, а </w:t>
      </w:r>
      <w:r w:rsidRPr="008522A1">
        <w:rPr>
          <w:iCs/>
          <w:sz w:val="28"/>
          <w:szCs w:val="28"/>
          <w:bdr w:val="none" w:sz="0" w:space="0" w:color="auto" w:frame="1"/>
          <w:lang w:val="uk-UA"/>
        </w:rPr>
        <w:lastRenderedPageBreak/>
        <w:t xml:space="preserve">саме: </w:t>
      </w:r>
      <w:r w:rsidRPr="008522A1">
        <w:rPr>
          <w:sz w:val="28"/>
          <w:szCs w:val="28"/>
          <w:lang w:val="uk-UA"/>
        </w:rPr>
        <w:t>на придбання примірників ювілейного фотоальбому Рівненської обласної організації Національної спілки фотохудожників України.</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звернення </w:t>
      </w:r>
      <w:proofErr w:type="spellStart"/>
      <w:r w:rsidRPr="008522A1">
        <w:rPr>
          <w:b/>
          <w:iCs/>
          <w:sz w:val="28"/>
          <w:szCs w:val="28"/>
          <w:bdr w:val="none" w:sz="0" w:space="0" w:color="auto" w:frame="1"/>
          <w:lang w:val="uk-UA"/>
        </w:rPr>
        <w:t>Березнівської</w:t>
      </w:r>
      <w:proofErr w:type="spellEnd"/>
      <w:r w:rsidRPr="008522A1">
        <w:rPr>
          <w:b/>
          <w:iCs/>
          <w:sz w:val="28"/>
          <w:szCs w:val="28"/>
          <w:bdr w:val="none" w:sz="0" w:space="0" w:color="auto" w:frame="1"/>
          <w:lang w:val="uk-UA"/>
        </w:rPr>
        <w:t xml:space="preserve"> районної державної адміністрації щодо </w:t>
      </w:r>
      <w:r w:rsidRPr="008522A1">
        <w:rPr>
          <w:b/>
          <w:sz w:val="28"/>
          <w:szCs w:val="28"/>
          <w:lang w:val="uk-UA"/>
        </w:rPr>
        <w:t>включення комунального закладу «</w:t>
      </w:r>
      <w:proofErr w:type="spellStart"/>
      <w:r w:rsidRPr="008522A1">
        <w:rPr>
          <w:b/>
          <w:sz w:val="28"/>
          <w:szCs w:val="28"/>
          <w:lang w:val="uk-UA"/>
        </w:rPr>
        <w:t>Березнівський</w:t>
      </w:r>
      <w:proofErr w:type="spellEnd"/>
      <w:r w:rsidRPr="008522A1">
        <w:rPr>
          <w:b/>
          <w:sz w:val="28"/>
          <w:szCs w:val="28"/>
          <w:lang w:val="uk-UA"/>
        </w:rPr>
        <w:t xml:space="preserve"> ліцей-інтернат спортивного профілю» </w:t>
      </w:r>
      <w:proofErr w:type="spellStart"/>
      <w:r w:rsidRPr="008522A1">
        <w:rPr>
          <w:b/>
          <w:sz w:val="28"/>
          <w:szCs w:val="28"/>
          <w:lang w:val="uk-UA"/>
        </w:rPr>
        <w:t>Березнівської</w:t>
      </w:r>
      <w:proofErr w:type="spellEnd"/>
      <w:r w:rsidRPr="008522A1">
        <w:rPr>
          <w:b/>
          <w:sz w:val="28"/>
          <w:szCs w:val="28"/>
          <w:lang w:val="uk-UA"/>
        </w:rPr>
        <w:t xml:space="preserve"> районної ради до переліку закладів Рівненської обласної ради.</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Люшина</w:t>
      </w:r>
      <w:proofErr w:type="spellEnd"/>
      <w:r w:rsidRPr="008522A1">
        <w:rPr>
          <w:i/>
          <w:iCs/>
          <w:sz w:val="28"/>
          <w:szCs w:val="28"/>
          <w:bdr w:val="none" w:sz="0" w:space="0" w:color="auto" w:frame="1"/>
          <w:lang w:val="uk-UA"/>
        </w:rPr>
        <w:t xml:space="preserve"> Віталія Григоровича – голову </w:t>
      </w:r>
      <w:proofErr w:type="spellStart"/>
      <w:r w:rsidRPr="008522A1">
        <w:rPr>
          <w:i/>
          <w:iCs/>
          <w:sz w:val="28"/>
          <w:szCs w:val="28"/>
          <w:bdr w:val="none" w:sz="0" w:space="0" w:color="auto" w:frame="1"/>
          <w:lang w:val="uk-UA"/>
        </w:rPr>
        <w:t>Березнівської</w:t>
      </w:r>
      <w:proofErr w:type="spellEnd"/>
      <w:r w:rsidRPr="008522A1">
        <w:rPr>
          <w:i/>
          <w:iCs/>
          <w:sz w:val="28"/>
          <w:szCs w:val="28"/>
          <w:bdr w:val="none" w:sz="0" w:space="0" w:color="auto" w:frame="1"/>
          <w:lang w:val="uk-UA"/>
        </w:rPr>
        <w:t xml:space="preserve"> районної державної адміністрації</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 xml:space="preserve">яка обговорила з доповідачем питання щодо кількості дітей у відсотковому співвідношенні, які навчаються в закладі з </w:t>
      </w:r>
      <w:proofErr w:type="spellStart"/>
      <w:r w:rsidRPr="008522A1">
        <w:rPr>
          <w:iCs/>
          <w:sz w:val="28"/>
          <w:szCs w:val="28"/>
          <w:bdr w:val="none" w:sz="0" w:space="0" w:color="auto" w:frame="1"/>
          <w:lang w:val="uk-UA"/>
        </w:rPr>
        <w:t>м.Березне</w:t>
      </w:r>
      <w:proofErr w:type="spellEnd"/>
      <w:r w:rsidRPr="008522A1">
        <w:rPr>
          <w:iCs/>
          <w:sz w:val="28"/>
          <w:szCs w:val="28"/>
          <w:bdr w:val="none" w:sz="0" w:space="0" w:color="auto" w:frame="1"/>
          <w:lang w:val="uk-UA"/>
        </w:rPr>
        <w:t xml:space="preserve"> та інших населених пунктів.</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u w:val="single"/>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Григорій Миколайович - начальник управління освіти і науки облдержадміністрації, </w:t>
      </w:r>
      <w:r w:rsidRPr="008522A1">
        <w:rPr>
          <w:iCs/>
          <w:sz w:val="28"/>
          <w:szCs w:val="28"/>
          <w:bdr w:val="none" w:sz="0" w:space="0" w:color="auto" w:frame="1"/>
          <w:lang w:val="uk-UA"/>
        </w:rPr>
        <w:t>який наголосив, що управління пропонує створити комісію з вивчення даного питання та залучити усіх причетних.</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 xml:space="preserve">Нагорний Петро Васильович. – заступник начальника управління у справах молоді та спорту облдержадміністрації, </w:t>
      </w:r>
      <w:r w:rsidRPr="008522A1">
        <w:rPr>
          <w:iCs/>
          <w:sz w:val="28"/>
          <w:szCs w:val="28"/>
          <w:bdr w:val="none" w:sz="0" w:space="0" w:color="auto" w:frame="1"/>
          <w:lang w:val="uk-UA"/>
        </w:rPr>
        <w:t>підтримав пропозицію щодо створення комісії.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2. Рекомендувати обласній державній адміністрації створити</w:t>
      </w:r>
      <w:r w:rsidRPr="008522A1">
        <w:rPr>
          <w:i/>
          <w:sz w:val="28"/>
          <w:szCs w:val="28"/>
          <w:lang w:val="uk-UA"/>
        </w:rPr>
        <w:t xml:space="preserve"> </w:t>
      </w:r>
      <w:r w:rsidRPr="008522A1">
        <w:rPr>
          <w:sz w:val="28"/>
          <w:szCs w:val="28"/>
          <w:lang w:val="uk-UA"/>
        </w:rPr>
        <w:t xml:space="preserve">комісію для вивчення питання можливості передачі </w:t>
      </w:r>
      <w:proofErr w:type="spellStart"/>
      <w:r w:rsidRPr="008522A1">
        <w:rPr>
          <w:sz w:val="28"/>
          <w:szCs w:val="28"/>
          <w:lang w:val="uk-UA"/>
        </w:rPr>
        <w:t>Березнівського</w:t>
      </w:r>
      <w:proofErr w:type="spellEnd"/>
      <w:r w:rsidRPr="008522A1">
        <w:rPr>
          <w:sz w:val="28"/>
          <w:szCs w:val="28"/>
          <w:lang w:val="uk-UA"/>
        </w:rPr>
        <w:t xml:space="preserve"> ліцею-інтернату спортивного профілю до спільної власності територіальних громад сіл, селищ і міст області та, відповідно, фінансування з обласного бюджету, із залученням усіх причетних.</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фундації соціальних інновацій «З країни в Україну» з пропозицією налагодження партнерства в рамках освітнього проекту «Відкривай Україну».</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Левицького Лева Олеговича – представника</w:t>
      </w:r>
      <w:r w:rsidRPr="008522A1">
        <w:rPr>
          <w:b/>
          <w:iCs/>
          <w:sz w:val="28"/>
          <w:szCs w:val="28"/>
          <w:bdr w:val="none" w:sz="0" w:space="0" w:color="auto" w:frame="1"/>
          <w:lang w:val="uk-UA"/>
        </w:rPr>
        <w:t xml:space="preserve"> </w:t>
      </w:r>
      <w:r w:rsidRPr="008522A1">
        <w:rPr>
          <w:i/>
          <w:iCs/>
          <w:sz w:val="28"/>
          <w:szCs w:val="28"/>
          <w:bdr w:val="none" w:sz="0" w:space="0" w:color="auto" w:frame="1"/>
          <w:lang w:val="uk-UA"/>
        </w:rPr>
        <w:t>фундації соціальних інновацій «З країни в Україну»</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Григорій Миколайович - начальник управління освіти і науки облдержадміністрації, </w:t>
      </w:r>
      <w:r w:rsidRPr="008522A1">
        <w:rPr>
          <w:iCs/>
          <w:sz w:val="28"/>
          <w:szCs w:val="28"/>
          <w:bdr w:val="none" w:sz="0" w:space="0" w:color="auto" w:frame="1"/>
          <w:lang w:val="uk-UA"/>
        </w:rPr>
        <w:t xml:space="preserve">який повідомив, що для надання фінансової підтримки </w:t>
      </w:r>
      <w:r w:rsidRPr="008522A1">
        <w:rPr>
          <w:iCs/>
          <w:sz w:val="28"/>
          <w:szCs w:val="28"/>
          <w:bdr w:val="none" w:sz="0" w:space="0" w:color="auto" w:frame="1"/>
          <w:lang w:val="uk-UA"/>
        </w:rPr>
        <w:lastRenderedPageBreak/>
        <w:t>немає законних підстав,</w:t>
      </w:r>
      <w:r w:rsidRPr="008522A1">
        <w:rPr>
          <w:i/>
          <w:iCs/>
          <w:sz w:val="28"/>
          <w:szCs w:val="28"/>
          <w:bdr w:val="none" w:sz="0" w:space="0" w:color="auto" w:frame="1"/>
          <w:lang w:val="uk-UA"/>
        </w:rPr>
        <w:t xml:space="preserve"> </w:t>
      </w:r>
      <w:r w:rsidRPr="008522A1">
        <w:rPr>
          <w:iCs/>
          <w:sz w:val="28"/>
          <w:szCs w:val="28"/>
          <w:bdr w:val="none" w:sz="0" w:space="0" w:color="auto" w:frame="1"/>
          <w:lang w:val="uk-UA"/>
        </w:rPr>
        <w:t>однак</w:t>
      </w:r>
      <w:r w:rsidRPr="008522A1">
        <w:rPr>
          <w:i/>
          <w:iCs/>
          <w:sz w:val="28"/>
          <w:szCs w:val="28"/>
          <w:bdr w:val="none" w:sz="0" w:space="0" w:color="auto" w:frame="1"/>
          <w:lang w:val="uk-UA"/>
        </w:rPr>
        <w:t xml:space="preserve"> </w:t>
      </w:r>
      <w:r w:rsidRPr="008522A1">
        <w:rPr>
          <w:sz w:val="28"/>
          <w:szCs w:val="28"/>
          <w:lang w:val="uk-UA"/>
        </w:rPr>
        <w:t>управління готове надати інформаційну підтримку для проведення названого заходу на регіональному рівні.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яка підкреслила, що перевезення дітей шкільними автобусами несе за собою серйозну відповідальність.</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провести захід в Рівненському обласному інституті післядипломної педагогічної освіти.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2.Рекомендувати управлінню освіти та науки облдержадміністрації надати інформаційну підтримку для проведення названого заходу на регіональному рівні, а також розглянути можливість забезпечення заходу в тій частині, що є можливою і не суперечить чинному законодавству (забезпечення приміщенням, доступом до інтернету, транспортуванням дітей тощо).</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трудового колективу КЗ «</w:t>
      </w:r>
      <w:proofErr w:type="spellStart"/>
      <w:r w:rsidRPr="008522A1">
        <w:rPr>
          <w:b/>
          <w:iCs/>
          <w:sz w:val="28"/>
          <w:szCs w:val="28"/>
          <w:bdr w:val="none" w:sz="0" w:space="0" w:color="auto" w:frame="1"/>
          <w:lang w:val="uk-UA"/>
        </w:rPr>
        <w:t>Великомежиріцька</w:t>
      </w:r>
      <w:proofErr w:type="spellEnd"/>
      <w:r w:rsidRPr="008522A1">
        <w:rPr>
          <w:b/>
          <w:iCs/>
          <w:sz w:val="28"/>
          <w:szCs w:val="28"/>
          <w:bdr w:val="none" w:sz="0" w:space="0" w:color="auto" w:frame="1"/>
          <w:lang w:val="uk-UA"/>
        </w:rPr>
        <w:t xml:space="preserve"> спеціальна загальноосвітня школа-інтернат I-II ступенів» Рівненської обласної ради щодо призначення директора закладу.</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Мальченко</w:t>
      </w:r>
      <w:proofErr w:type="spellEnd"/>
      <w:r w:rsidRPr="008522A1">
        <w:rPr>
          <w:i/>
          <w:iCs/>
          <w:sz w:val="28"/>
          <w:szCs w:val="28"/>
          <w:bdr w:val="none" w:sz="0" w:space="0" w:color="auto" w:frame="1"/>
          <w:lang w:val="uk-UA"/>
        </w:rPr>
        <w:t xml:space="preserve"> Ольгу Миколаївну – представника трудового колективу КЗ «</w:t>
      </w:r>
      <w:proofErr w:type="spellStart"/>
      <w:r w:rsidRPr="008522A1">
        <w:rPr>
          <w:i/>
          <w:iCs/>
          <w:sz w:val="28"/>
          <w:szCs w:val="28"/>
          <w:bdr w:val="none" w:sz="0" w:space="0" w:color="auto" w:frame="1"/>
          <w:lang w:val="uk-UA"/>
        </w:rPr>
        <w:t>Великомежиріцька</w:t>
      </w:r>
      <w:proofErr w:type="spellEnd"/>
      <w:r w:rsidRPr="008522A1">
        <w:rPr>
          <w:i/>
          <w:iCs/>
          <w:sz w:val="28"/>
          <w:szCs w:val="28"/>
          <w:bdr w:val="none" w:sz="0" w:space="0" w:color="auto" w:frame="1"/>
          <w:lang w:val="uk-UA"/>
        </w:rPr>
        <w:t xml:space="preserve"> спеціальна загальноосвітня школа-інтернат I-II ступенів»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винести питання на розгляд сесії обласної ради.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i/>
          <w:sz w:val="28"/>
          <w:szCs w:val="28"/>
          <w:lang w:val="uk-UA"/>
        </w:rPr>
      </w:pPr>
      <w:r w:rsidRPr="008522A1">
        <w:rPr>
          <w:sz w:val="28"/>
          <w:szCs w:val="28"/>
          <w:lang w:val="uk-UA"/>
        </w:rPr>
        <w:t xml:space="preserve">2.Рекомендувати голові обласної ради </w:t>
      </w:r>
      <w:proofErr w:type="spellStart"/>
      <w:r w:rsidRPr="008522A1">
        <w:rPr>
          <w:sz w:val="28"/>
          <w:szCs w:val="28"/>
          <w:lang w:val="uk-UA"/>
        </w:rPr>
        <w:t>внести</w:t>
      </w:r>
      <w:proofErr w:type="spellEnd"/>
      <w:r w:rsidRPr="008522A1">
        <w:rPr>
          <w:sz w:val="28"/>
          <w:szCs w:val="28"/>
          <w:lang w:val="uk-UA"/>
        </w:rPr>
        <w:t xml:space="preserve"> дане питання на розгляд сесії обласної ради.</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u w:val="single"/>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Управління Західного офісу Державної аудиторської служби України в Рівненській області щодо результатів ревізії у комунальному закладі «</w:t>
      </w:r>
      <w:proofErr w:type="spellStart"/>
      <w:r w:rsidRPr="008522A1">
        <w:rPr>
          <w:b/>
          <w:iCs/>
          <w:sz w:val="28"/>
          <w:szCs w:val="28"/>
          <w:bdr w:val="none" w:sz="0" w:space="0" w:color="auto" w:frame="1"/>
          <w:lang w:val="uk-UA"/>
        </w:rPr>
        <w:t>Костопільський</w:t>
      </w:r>
      <w:proofErr w:type="spellEnd"/>
      <w:r w:rsidRPr="008522A1">
        <w:rPr>
          <w:b/>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  </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bdr w:val="none" w:sz="0" w:space="0" w:color="auto" w:frame="1"/>
          <w:lang w:val="uk-UA"/>
        </w:rPr>
        <w:t>Ковальську Жанну Михайлівну – начальника відділу Управління Західного офісу Державної аудиторської служби України в Рівненській області</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lastRenderedPageBreak/>
        <w:t xml:space="preserve">Гречко Богдан Адамович – начальник відділу юридичного забезпечення та кадрової роботи виконавчого апарату обласної ради, </w:t>
      </w:r>
      <w:r w:rsidRPr="008522A1">
        <w:rPr>
          <w:iCs/>
          <w:sz w:val="28"/>
          <w:szCs w:val="28"/>
          <w:bdr w:val="none" w:sz="0" w:space="0" w:color="auto" w:frame="1"/>
          <w:lang w:val="uk-UA"/>
        </w:rPr>
        <w:t xml:space="preserve">який звернув увагу присутніх на те,  що керівник закладу не сам передбачив собі зазначені виплати, вони були передбачені Типовим контрактом, який затверджений рішенням обласної ради. За результатами перевірки обласна рада направила до Міністерства соціальної політики України листа щодо надання роз’яснень, оскільки мова йде не про педагогічного працівника, а керівника закладу. Процитував статтю 21 Кодексу Законів «Про працю» щодо умов оплати праці керівника та статтю 98 Кодексу Законів «Про працю». Якщо міністерство </w:t>
      </w:r>
      <w:proofErr w:type="spellStart"/>
      <w:r w:rsidRPr="008522A1">
        <w:rPr>
          <w:iCs/>
          <w:sz w:val="28"/>
          <w:szCs w:val="28"/>
          <w:bdr w:val="none" w:sz="0" w:space="0" w:color="auto" w:frame="1"/>
          <w:lang w:val="uk-UA"/>
        </w:rPr>
        <w:t>надасть</w:t>
      </w:r>
      <w:proofErr w:type="spellEnd"/>
      <w:r w:rsidRPr="008522A1">
        <w:rPr>
          <w:iCs/>
          <w:sz w:val="28"/>
          <w:szCs w:val="28"/>
          <w:bdr w:val="none" w:sz="0" w:space="0" w:color="auto" w:frame="1"/>
          <w:lang w:val="uk-UA"/>
        </w:rPr>
        <w:t xml:space="preserve"> роз’яснення, у яких буде зазначено, що необхідно привести у відповідність ЗУ «Про освіту» Типовий контракт, затверджений обласною радою, тоді необхідно буде дане питання розглядати на сесії обласної ради і переглядати усі контракти.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8522A1">
        <w:rPr>
          <w:i/>
          <w:iCs/>
          <w:sz w:val="28"/>
          <w:szCs w:val="28"/>
          <w:bdr w:val="none" w:sz="0" w:space="0" w:color="auto" w:frame="1"/>
          <w:lang w:val="uk-UA"/>
        </w:rPr>
        <w:t xml:space="preserve">Сологуб Богдан Євстафійович – керуючий справами виконавчого апарату обласної ради, керівник секретаріату, </w:t>
      </w:r>
      <w:r w:rsidRPr="008522A1">
        <w:rPr>
          <w:iCs/>
          <w:sz w:val="28"/>
          <w:szCs w:val="28"/>
          <w:bdr w:val="none" w:sz="0" w:space="0" w:color="auto" w:frame="1"/>
          <w:lang w:val="uk-UA"/>
        </w:rPr>
        <w:t>який зазначив, що на момент розгляду питання позиція обласної ради відрізняється від аудиторської служби, тому було надіслано звернення до міністерства.</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Григорій Миколайович – начальник управління освіти та науки облдержадміністрації, </w:t>
      </w:r>
      <w:r w:rsidRPr="008522A1">
        <w:rPr>
          <w:iCs/>
          <w:sz w:val="28"/>
          <w:szCs w:val="28"/>
          <w:bdr w:val="none" w:sz="0" w:space="0" w:color="auto" w:frame="1"/>
          <w:lang w:val="uk-UA"/>
        </w:rPr>
        <w:t>який надав роз’яснення щодо штатного розпису закладу.</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яка висловила стурбованість щодо зменшення заступників керівника у закладі. Вважає, що керівнику буде складно виконувати той об’єм робіт, який є у закладі, з одним заступником.</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i/>
          <w:iCs/>
          <w:sz w:val="28"/>
          <w:szCs w:val="28"/>
          <w:bdr w:val="none" w:sz="0" w:space="0" w:color="auto" w:frame="1"/>
          <w:lang w:val="uk-UA"/>
        </w:rPr>
        <w:t>Захожий Сергій Борисович – директор КЗ «</w:t>
      </w:r>
      <w:proofErr w:type="spellStart"/>
      <w:r w:rsidRPr="008522A1">
        <w:rPr>
          <w:i/>
          <w:iCs/>
          <w:sz w:val="28"/>
          <w:szCs w:val="28"/>
          <w:bdr w:val="none" w:sz="0" w:space="0" w:color="auto" w:frame="1"/>
          <w:lang w:val="uk-UA"/>
        </w:rPr>
        <w:t>Костопільський</w:t>
      </w:r>
      <w:proofErr w:type="spellEnd"/>
      <w:r w:rsidRPr="008522A1">
        <w:rPr>
          <w:i/>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 </w:t>
      </w:r>
      <w:r w:rsidRPr="008522A1">
        <w:rPr>
          <w:iCs/>
          <w:sz w:val="28"/>
          <w:szCs w:val="28"/>
          <w:bdr w:val="none" w:sz="0" w:space="0" w:color="auto" w:frame="1"/>
          <w:lang w:val="uk-UA"/>
        </w:rPr>
        <w:t>який повідомив, що в закладі мають бути заступники керівника, тому було надіслане звернувся до профільного управління з проханням звернутися до Міністерства освіти України щодо надання роз’яснень.</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зауважила, що після надання роз’яснень Міністерством соціальної політики України необхідно буде приймати рішення по Типовому контракту, який затверджений обласною радою, а управлінню освіти і науки облдержадміністрації запропонувала звернутися до Міністерства освіти України щодо </w:t>
      </w:r>
      <w:r w:rsidRPr="008522A1">
        <w:rPr>
          <w:sz w:val="28"/>
          <w:szCs w:val="28"/>
          <w:lang w:val="uk-UA"/>
        </w:rPr>
        <w:t>передбачення посад «заступник директора»  у закладах освіти спеціалізованого спортивного профілю.</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2.З урахуванням роз’яснень Міністерства соціальної політики України рекомендувати відділу з питань спільної власності територіальних громад та економічного розвитку обласної ради підготувати проект рішення щодо внесення змін до рішення обласної ради від 04.03.2014 №1142 «Про управління об’єктами спільної власності територіальних громад сіл, селищ, міст Рівненської області».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3.Рекомендувати управлінню освіти і науки облдержадміністрації звернутися до Міністерства освіти України щодо врегулювання питання з посадами </w:t>
      </w:r>
      <w:r w:rsidRPr="008522A1">
        <w:rPr>
          <w:sz w:val="28"/>
          <w:szCs w:val="28"/>
          <w:lang w:val="uk-UA"/>
        </w:rPr>
        <w:lastRenderedPageBreak/>
        <w:t>«заступник директора» у закладах освіти спеціалізованого спортивного профілю.</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b/>
          <w:szCs w:val="28"/>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w:t>
      </w:r>
      <w:proofErr w:type="spellStart"/>
      <w:r w:rsidRPr="008522A1">
        <w:rPr>
          <w:b/>
          <w:iCs/>
          <w:sz w:val="28"/>
          <w:szCs w:val="28"/>
          <w:bdr w:val="none" w:sz="0" w:space="0" w:color="auto" w:frame="1"/>
          <w:lang w:val="uk-UA"/>
        </w:rPr>
        <w:t>Костопільський</w:t>
      </w:r>
      <w:proofErr w:type="spellEnd"/>
      <w:r w:rsidRPr="008522A1">
        <w:rPr>
          <w:b/>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 щодо погодження штатного розпису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bdr w:val="none" w:sz="0" w:space="0" w:color="auto" w:frame="1"/>
          <w:lang w:val="uk-UA"/>
        </w:rPr>
        <w:t>Захожого  Сергія Борисовича – директора КЗ «</w:t>
      </w:r>
      <w:proofErr w:type="spellStart"/>
      <w:r w:rsidRPr="008522A1">
        <w:rPr>
          <w:i/>
          <w:iCs/>
          <w:sz w:val="28"/>
          <w:szCs w:val="28"/>
          <w:bdr w:val="none" w:sz="0" w:space="0" w:color="auto" w:frame="1"/>
          <w:lang w:val="uk-UA"/>
        </w:rPr>
        <w:t>Костопільський</w:t>
      </w:r>
      <w:proofErr w:type="spellEnd"/>
      <w:r w:rsidRPr="008522A1">
        <w:rPr>
          <w:i/>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 xml:space="preserve">Козак Олександр Борисович – член комісії, </w:t>
      </w:r>
      <w:r w:rsidRPr="008522A1">
        <w:rPr>
          <w:iCs/>
          <w:sz w:val="28"/>
          <w:szCs w:val="28"/>
          <w:bdr w:val="none" w:sz="0" w:space="0" w:color="auto" w:frame="1"/>
          <w:lang w:val="uk-UA"/>
        </w:rPr>
        <w:t>який поцікавився щодо навантаження тренерів у закладі.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sz w:val="28"/>
          <w:szCs w:val="28"/>
          <w:lang w:val="uk-UA"/>
        </w:rPr>
      </w:pPr>
      <w:r w:rsidRPr="008522A1">
        <w:rPr>
          <w:i/>
          <w:iCs/>
          <w:sz w:val="28"/>
          <w:szCs w:val="28"/>
          <w:bdr w:val="none" w:sz="0" w:space="0" w:color="auto" w:frame="1"/>
          <w:lang w:val="uk-UA"/>
        </w:rPr>
        <w:t>Захожий  Сергій Борисович – директор КЗ «</w:t>
      </w:r>
      <w:proofErr w:type="spellStart"/>
      <w:r w:rsidRPr="008522A1">
        <w:rPr>
          <w:i/>
          <w:iCs/>
          <w:sz w:val="28"/>
          <w:szCs w:val="28"/>
          <w:bdr w:val="none" w:sz="0" w:space="0" w:color="auto" w:frame="1"/>
          <w:lang w:val="uk-UA"/>
        </w:rPr>
        <w:t>Костопільський</w:t>
      </w:r>
      <w:proofErr w:type="spellEnd"/>
      <w:r w:rsidRPr="008522A1">
        <w:rPr>
          <w:i/>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w:t>
      </w:r>
      <w:r w:rsidRPr="008522A1">
        <w:rPr>
          <w:i/>
          <w:sz w:val="28"/>
          <w:szCs w:val="28"/>
          <w:lang w:val="uk-UA"/>
        </w:rPr>
        <w:t xml:space="preserve">, </w:t>
      </w:r>
      <w:r w:rsidRPr="008522A1">
        <w:rPr>
          <w:sz w:val="28"/>
          <w:szCs w:val="28"/>
          <w:lang w:val="uk-UA"/>
        </w:rPr>
        <w:t>який повідомив, що тренери мають дві ставки і було б доцільно перевести ставки тренерів на вчителів.</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2.Погодити штатний розпис на 2019 рік КЗ «</w:t>
      </w:r>
      <w:proofErr w:type="spellStart"/>
      <w:r w:rsidRPr="008522A1">
        <w:rPr>
          <w:iCs/>
          <w:sz w:val="28"/>
          <w:szCs w:val="28"/>
          <w:bdr w:val="none" w:sz="0" w:space="0" w:color="auto" w:frame="1"/>
          <w:lang w:val="uk-UA"/>
        </w:rPr>
        <w:t>Костопільський</w:t>
      </w:r>
      <w:proofErr w:type="spellEnd"/>
      <w:r w:rsidRPr="008522A1">
        <w:rPr>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 137,41 штатних одиниць із місячним фондом заробітної плати 753 364, 89 гривень.</w:t>
      </w:r>
      <w:r w:rsidRPr="008522A1">
        <w:rPr>
          <w:sz w:val="28"/>
          <w:szCs w:val="28"/>
          <w:lang w:val="uk-UA"/>
        </w:rPr>
        <w:t xml:space="preserve"> </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«Острозька спеціальна загальноосвітня школа-інтернат I-III ступенів» Рівненської обласної ради та комунального закладу «</w:t>
      </w:r>
      <w:proofErr w:type="spellStart"/>
      <w:r w:rsidRPr="008522A1">
        <w:rPr>
          <w:b/>
          <w:iCs/>
          <w:sz w:val="28"/>
          <w:szCs w:val="28"/>
          <w:bdr w:val="none" w:sz="0" w:space="0" w:color="auto" w:frame="1"/>
          <w:lang w:val="uk-UA"/>
        </w:rPr>
        <w:t>Клеванська</w:t>
      </w:r>
      <w:proofErr w:type="spellEnd"/>
      <w:r w:rsidRPr="008522A1">
        <w:rPr>
          <w:b/>
          <w:iCs/>
          <w:sz w:val="28"/>
          <w:szCs w:val="28"/>
          <w:bdr w:val="none" w:sz="0" w:space="0" w:color="auto" w:frame="1"/>
          <w:lang w:val="uk-UA"/>
        </w:rPr>
        <w:t xml:space="preserve"> спеціальна загальноосвітня школа-інтернат I-II ступенів» Рівненської обласної ради щодо погодження продовження навчання та утримання вихованців, які проживають за межами Рівненської області.</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i/>
          <w:iCs/>
          <w:sz w:val="28"/>
          <w:szCs w:val="28"/>
          <w:bdr w:val="none" w:sz="0" w:space="0" w:color="auto" w:frame="1"/>
          <w:lang w:val="uk-UA"/>
        </w:rPr>
        <w:t xml:space="preserve">Лебідь Галину Василівну – директора КЗ </w:t>
      </w:r>
      <w:r w:rsidRPr="008522A1">
        <w:rPr>
          <w:b/>
          <w:iCs/>
          <w:sz w:val="28"/>
          <w:szCs w:val="28"/>
          <w:bdr w:val="none" w:sz="0" w:space="0" w:color="auto" w:frame="1"/>
          <w:lang w:val="uk-UA"/>
        </w:rPr>
        <w:t>«</w:t>
      </w:r>
      <w:r w:rsidRPr="008522A1">
        <w:rPr>
          <w:i/>
          <w:iCs/>
          <w:sz w:val="28"/>
          <w:szCs w:val="28"/>
          <w:bdr w:val="none" w:sz="0" w:space="0" w:color="auto" w:frame="1"/>
          <w:lang w:val="uk-UA"/>
        </w:rPr>
        <w:t xml:space="preserve">Острозька спеціальна загальноосвітня школа-інтернат I-III ступенів» Рівненської обласної ради, </w:t>
      </w:r>
      <w:r w:rsidRPr="008522A1">
        <w:rPr>
          <w:iCs/>
          <w:sz w:val="28"/>
          <w:szCs w:val="28"/>
          <w:bdr w:val="none" w:sz="0" w:space="0" w:color="auto" w:frame="1"/>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Кучерука</w:t>
      </w:r>
      <w:proofErr w:type="spellEnd"/>
      <w:r w:rsidRPr="008522A1">
        <w:rPr>
          <w:i/>
          <w:iCs/>
          <w:sz w:val="28"/>
          <w:szCs w:val="28"/>
          <w:bdr w:val="none" w:sz="0" w:space="0" w:color="auto" w:frame="1"/>
          <w:lang w:val="uk-UA"/>
        </w:rPr>
        <w:t xml:space="preserve"> Миколу Васильовича – заступника директора КЗ «</w:t>
      </w:r>
      <w:proofErr w:type="spellStart"/>
      <w:r w:rsidRPr="008522A1">
        <w:rPr>
          <w:i/>
          <w:iCs/>
          <w:sz w:val="28"/>
          <w:szCs w:val="28"/>
          <w:bdr w:val="none" w:sz="0" w:space="0" w:color="auto" w:frame="1"/>
          <w:lang w:val="uk-UA"/>
        </w:rPr>
        <w:t>Клеванська</w:t>
      </w:r>
      <w:proofErr w:type="spellEnd"/>
      <w:r w:rsidRPr="008522A1">
        <w:rPr>
          <w:i/>
          <w:iCs/>
          <w:sz w:val="28"/>
          <w:szCs w:val="28"/>
          <w:bdr w:val="none" w:sz="0" w:space="0" w:color="auto" w:frame="1"/>
          <w:lang w:val="uk-UA"/>
        </w:rPr>
        <w:t xml:space="preserve"> спеціальна загальноосвітня школа-інтернат I-II ступенів »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roofErr w:type="spellStart"/>
      <w:r w:rsidRPr="008522A1">
        <w:rPr>
          <w:i/>
          <w:iCs/>
          <w:sz w:val="28"/>
          <w:szCs w:val="28"/>
          <w:bdr w:val="none" w:sz="0" w:space="0" w:color="auto" w:frame="1"/>
          <w:lang w:val="uk-UA"/>
        </w:rPr>
        <w:lastRenderedPageBreak/>
        <w:t>Таргонський</w:t>
      </w:r>
      <w:proofErr w:type="spellEnd"/>
      <w:r w:rsidRPr="008522A1">
        <w:rPr>
          <w:i/>
          <w:iCs/>
          <w:sz w:val="28"/>
          <w:szCs w:val="28"/>
          <w:bdr w:val="none" w:sz="0" w:space="0" w:color="auto" w:frame="1"/>
          <w:lang w:val="uk-UA"/>
        </w:rPr>
        <w:t xml:space="preserve"> Григорій Миколайович – начальник управління освіти та науки облдержадміністрації, </w:t>
      </w:r>
      <w:r w:rsidRPr="008522A1">
        <w:rPr>
          <w:iCs/>
          <w:sz w:val="28"/>
          <w:szCs w:val="28"/>
          <w:bdr w:val="none" w:sz="0" w:space="0" w:color="auto" w:frame="1"/>
          <w:lang w:val="uk-UA"/>
        </w:rPr>
        <w:t>який зазначив, що питання необхідно узгоджувати із засновником, тому були подані дані звернення на погодження.</w:t>
      </w:r>
    </w:p>
    <w:p w:rsidR="00CB1351" w:rsidRPr="008522A1" w:rsidRDefault="00CB1351" w:rsidP="00CB1351">
      <w:pPr>
        <w:pStyle w:val="tj"/>
        <w:shd w:val="clear" w:color="auto" w:fill="FFFFFF"/>
        <w:spacing w:before="0" w:beforeAutospacing="0" w:after="0" w:afterAutospacing="0"/>
        <w:jc w:val="both"/>
        <w:rPr>
          <w:iCs/>
          <w:sz w:val="28"/>
          <w:szCs w:val="28"/>
          <w:bdr w:val="none" w:sz="0" w:space="0" w:color="auto" w:frame="1"/>
          <w:lang w:val="uk-UA"/>
        </w:rPr>
      </w:pPr>
      <w:r w:rsidRPr="008522A1">
        <w:rPr>
          <w:i/>
          <w:iCs/>
          <w:sz w:val="28"/>
          <w:szCs w:val="28"/>
          <w:bdr w:val="none" w:sz="0" w:space="0" w:color="auto" w:frame="1"/>
          <w:lang w:val="uk-UA"/>
        </w:rPr>
        <w:t xml:space="preserve">Сологуб Богдан Євстафійович – керуючий справами виконавчого апарату обласної ради, керівник секретаріату, </w:t>
      </w:r>
      <w:r w:rsidRPr="008522A1">
        <w:rPr>
          <w:iCs/>
          <w:sz w:val="28"/>
          <w:szCs w:val="28"/>
          <w:bdr w:val="none" w:sz="0" w:space="0" w:color="auto" w:frame="1"/>
          <w:lang w:val="uk-UA"/>
        </w:rPr>
        <w:t>який вважає, що дане питання  необхідно розглянути на сесії обласної ради і в проекті рішення доцільно передбачити подальше погодження таких питань з профільною постійною комісією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по кожному закладу.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2.Рекомендувати голові обласної ради </w:t>
      </w:r>
      <w:proofErr w:type="spellStart"/>
      <w:r w:rsidRPr="008522A1">
        <w:rPr>
          <w:sz w:val="28"/>
          <w:szCs w:val="28"/>
          <w:lang w:val="uk-UA"/>
        </w:rPr>
        <w:t>внести</w:t>
      </w:r>
      <w:proofErr w:type="spellEnd"/>
      <w:r w:rsidRPr="008522A1">
        <w:rPr>
          <w:sz w:val="28"/>
          <w:szCs w:val="28"/>
          <w:lang w:val="uk-UA"/>
        </w:rPr>
        <w:t xml:space="preserve"> дане питання на розгляд сесії обласної ради.</w:t>
      </w:r>
    </w:p>
    <w:p w:rsidR="00CB1351" w:rsidRPr="008522A1" w:rsidRDefault="00CB1351" w:rsidP="00CB1351">
      <w:pPr>
        <w:pStyle w:val="a7"/>
        <w:spacing w:before="120"/>
        <w:ind w:left="0"/>
        <w:jc w:val="both"/>
        <w:rPr>
          <w:sz w:val="28"/>
          <w:szCs w:val="28"/>
          <w:lang w:val="uk-UA"/>
        </w:rPr>
      </w:pPr>
      <w:r w:rsidRPr="008522A1">
        <w:rPr>
          <w:sz w:val="28"/>
          <w:szCs w:val="28"/>
          <w:lang w:val="uk-UA"/>
        </w:rPr>
        <w:t>3.Рекомендувати управлінню освіти і науки облдержадміністрації підготувати відповідний проект рішення з порушеного питання та подати на розгляд обласної ради в установленому порядку.</w:t>
      </w:r>
    </w:p>
    <w:p w:rsidR="00CB1351" w:rsidRPr="003E3AC7" w:rsidRDefault="00CB1351" w:rsidP="00CB1351">
      <w:pPr>
        <w:pStyle w:val="a7"/>
        <w:spacing w:before="120"/>
        <w:ind w:left="0"/>
        <w:jc w:val="both"/>
        <w:rPr>
          <w:sz w:val="16"/>
          <w:szCs w:val="16"/>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3E3AC7" w:rsidRDefault="00CB1351" w:rsidP="00CB1351">
      <w:pPr>
        <w:jc w:val="both"/>
        <w:rPr>
          <w:i/>
          <w:iCs/>
          <w:sz w:val="16"/>
          <w:szCs w:val="16"/>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i/>
          <w:iCs/>
          <w:sz w:val="28"/>
          <w:szCs w:val="28"/>
          <w:bdr w:val="none" w:sz="0" w:space="0" w:color="auto" w:frame="1"/>
          <w:lang w:val="uk-UA"/>
        </w:rPr>
        <w:t>Ткачук Олесю Леонідівну – в.о. директора КЗ «Група з централізованого господарського обслуговування навчальних закладів і установ освіти» Рівненської обласної ради</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Богатирчук</w:t>
      </w:r>
      <w:proofErr w:type="spellEnd"/>
      <w:r w:rsidRPr="008522A1">
        <w:rPr>
          <w:i/>
          <w:iCs/>
          <w:sz w:val="28"/>
          <w:szCs w:val="28"/>
          <w:bdr w:val="none" w:sz="0" w:space="0" w:color="auto" w:frame="1"/>
          <w:lang w:val="uk-UA"/>
        </w:rPr>
        <w:t xml:space="preserve"> - </w:t>
      </w:r>
      <w:proofErr w:type="spellStart"/>
      <w:r w:rsidRPr="008522A1">
        <w:rPr>
          <w:i/>
          <w:iCs/>
          <w:sz w:val="28"/>
          <w:szCs w:val="28"/>
          <w:bdr w:val="none" w:sz="0" w:space="0" w:color="auto" w:frame="1"/>
          <w:lang w:val="uk-UA"/>
        </w:rPr>
        <w:t>Кривко</w:t>
      </w:r>
      <w:proofErr w:type="spellEnd"/>
      <w:r w:rsidRPr="008522A1">
        <w:rPr>
          <w:i/>
          <w:iCs/>
          <w:sz w:val="28"/>
          <w:szCs w:val="28"/>
          <w:bdr w:val="none" w:sz="0" w:space="0" w:color="auto" w:frame="1"/>
          <w:lang w:val="uk-UA"/>
        </w:rPr>
        <w:t xml:space="preserve"> Світлана Кирилівна –  заступник голови обласної державної адміністрації, </w:t>
      </w:r>
      <w:r w:rsidRPr="008522A1">
        <w:rPr>
          <w:iCs/>
          <w:sz w:val="28"/>
          <w:szCs w:val="28"/>
          <w:bdr w:val="none" w:sz="0" w:space="0" w:color="auto" w:frame="1"/>
          <w:lang w:val="uk-UA"/>
        </w:rPr>
        <w:t>яка поінформувала, що робота з реорганізації проводиться, взято зразки у інших областях.</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Default="00CB1351" w:rsidP="00CB1351">
      <w:pPr>
        <w:pStyle w:val="a7"/>
        <w:spacing w:before="120"/>
        <w:ind w:left="0"/>
        <w:jc w:val="both"/>
        <w:rPr>
          <w:iCs/>
          <w:color w:val="333333"/>
          <w:sz w:val="28"/>
          <w:szCs w:val="28"/>
          <w:bdr w:val="none" w:sz="0" w:space="0" w:color="auto" w:frame="1"/>
          <w:lang w:val="uk-UA"/>
        </w:rPr>
      </w:pPr>
      <w:r w:rsidRPr="008522A1">
        <w:rPr>
          <w:sz w:val="28"/>
          <w:szCs w:val="28"/>
          <w:lang w:val="uk-UA"/>
        </w:rPr>
        <w:t>2.</w:t>
      </w:r>
      <w:r w:rsidRPr="003E3AC7">
        <w:rPr>
          <w:sz w:val="28"/>
          <w:szCs w:val="28"/>
          <w:lang w:val="uk-UA"/>
        </w:rPr>
        <w:t xml:space="preserve"> </w:t>
      </w:r>
      <w:r w:rsidRPr="006232CD">
        <w:rPr>
          <w:sz w:val="28"/>
          <w:szCs w:val="28"/>
          <w:lang w:val="uk-UA"/>
        </w:rPr>
        <w:t xml:space="preserve">Погодити штатний розпис на 2019 рік </w:t>
      </w:r>
      <w:r w:rsidRPr="006232CD">
        <w:rPr>
          <w:iCs/>
          <w:color w:val="333333"/>
          <w:sz w:val="28"/>
          <w:szCs w:val="28"/>
          <w:bdr w:val="none" w:sz="0" w:space="0" w:color="auto" w:frame="1"/>
          <w:lang w:val="uk-UA"/>
        </w:rPr>
        <w:t>КЗ «Група з централізованого господарського обслуговування навчальних закладів і установ освіти» Рівненської обласної ради</w:t>
      </w:r>
      <w:r>
        <w:rPr>
          <w:iCs/>
          <w:color w:val="333333"/>
          <w:sz w:val="28"/>
          <w:szCs w:val="28"/>
          <w:bdr w:val="none" w:sz="0" w:space="0" w:color="auto" w:frame="1"/>
          <w:lang w:val="uk-UA"/>
        </w:rPr>
        <w:t xml:space="preserve"> та комунальної установи «Централізована бухгалтерія №1 галузі освіта» Рівненської обласної ради</w:t>
      </w:r>
      <w:r w:rsidRPr="006232CD">
        <w:rPr>
          <w:iCs/>
          <w:color w:val="333333"/>
          <w:sz w:val="28"/>
          <w:szCs w:val="28"/>
          <w:bdr w:val="none" w:sz="0" w:space="0" w:color="auto" w:frame="1"/>
          <w:lang w:val="uk-UA"/>
        </w:rPr>
        <w:t xml:space="preserve"> відповідно до листа  від 24.01.19 №01-01/11.</w:t>
      </w:r>
    </w:p>
    <w:p w:rsidR="00CB1351" w:rsidRPr="00CC6942" w:rsidRDefault="00CB1351" w:rsidP="00CB1351">
      <w:pPr>
        <w:pStyle w:val="a7"/>
        <w:spacing w:before="120"/>
        <w:ind w:left="0"/>
        <w:jc w:val="both"/>
        <w:rPr>
          <w:sz w:val="16"/>
          <w:szCs w:val="16"/>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CC6942" w:rsidRDefault="00CB1351" w:rsidP="00CB1351">
      <w:pPr>
        <w:jc w:val="both"/>
        <w:rPr>
          <w:i/>
          <w:iCs/>
          <w:sz w:val="16"/>
          <w:szCs w:val="16"/>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«Станція юних натуралістів» Рівненської обласної ради щодо внесення змін до штатного розпису.</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lastRenderedPageBreak/>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Воробея</w:t>
      </w:r>
      <w:proofErr w:type="spellEnd"/>
      <w:r w:rsidRPr="008522A1">
        <w:rPr>
          <w:i/>
          <w:iCs/>
          <w:sz w:val="28"/>
          <w:szCs w:val="28"/>
          <w:bdr w:val="none" w:sz="0" w:space="0" w:color="auto" w:frame="1"/>
          <w:lang w:val="uk-UA"/>
        </w:rPr>
        <w:t xml:space="preserve"> Володимира Федоровича – директора КЗ «Станція юних туристів»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Григорій Миколайович – начальник управління освіти та науки облдержадміністрації, </w:t>
      </w:r>
      <w:r w:rsidRPr="008522A1">
        <w:rPr>
          <w:iCs/>
          <w:sz w:val="28"/>
          <w:szCs w:val="28"/>
          <w:bdr w:val="none" w:sz="0" w:space="0" w:color="auto" w:frame="1"/>
          <w:lang w:val="uk-UA"/>
        </w:rPr>
        <w:t>який повідомив, що у закладі додається посада головного бухгалтера та бухгалтера, ці одиниці будуть виведені з централізованої бухгалтерії управління.</w:t>
      </w:r>
    </w:p>
    <w:p w:rsidR="00CB1351" w:rsidRPr="008522A1" w:rsidRDefault="00CB1351" w:rsidP="00CB1351">
      <w:pPr>
        <w:spacing w:line="276" w:lineRule="auto"/>
        <w:jc w:val="both"/>
        <w:rPr>
          <w:i/>
          <w:szCs w:val="28"/>
          <w:lang w:val="uk-UA"/>
        </w:rPr>
      </w:pPr>
      <w:r w:rsidRPr="008522A1">
        <w:rPr>
          <w:i/>
          <w:szCs w:val="28"/>
          <w:lang w:val="uk-UA"/>
        </w:rPr>
        <w:t>Міщук Світлана Олексіївна</w:t>
      </w:r>
      <w:r w:rsidRPr="008522A1">
        <w:rPr>
          <w:b/>
          <w:i/>
          <w:szCs w:val="28"/>
          <w:lang w:val="uk-UA"/>
        </w:rPr>
        <w:t xml:space="preserve"> </w:t>
      </w:r>
      <w:r w:rsidRPr="008522A1">
        <w:rPr>
          <w:i/>
          <w:szCs w:val="28"/>
          <w:lang w:val="uk-UA"/>
        </w:rPr>
        <w:t xml:space="preserve">– заступник директора  департаменту фінансів облдержадміністрації, </w:t>
      </w:r>
      <w:r w:rsidRPr="008522A1">
        <w:rPr>
          <w:szCs w:val="28"/>
          <w:lang w:val="uk-UA"/>
        </w:rPr>
        <w:t>яка запропонувала передбачили терміни введення змін.</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яка запропонувала підтримати введення посад з квітня 2019 року.</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 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2. Погодити введення до штатного розпису на 2019 рік </w:t>
      </w:r>
      <w:r w:rsidRPr="008522A1">
        <w:rPr>
          <w:iCs/>
          <w:sz w:val="28"/>
          <w:szCs w:val="28"/>
          <w:bdr w:val="none" w:sz="0" w:space="0" w:color="auto" w:frame="1"/>
          <w:lang w:val="uk-UA"/>
        </w:rPr>
        <w:t>КЗ «Станція юних натуралістів» Рівненської обласної ради посади головного бухгалтера та 1 штатної одиниці бухгалтера з квітня 2019 року.</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iCs/>
          <w:szCs w:val="28"/>
          <w:bdr w:val="none" w:sz="0" w:space="0" w:color="auto" w:frame="1"/>
          <w:lang w:val="uk-UA"/>
        </w:rPr>
      </w:pPr>
      <w:r w:rsidRPr="008522A1">
        <w:rPr>
          <w:i/>
          <w:szCs w:val="28"/>
          <w:lang w:val="uk-UA"/>
        </w:rPr>
        <w:t xml:space="preserve"> </w:t>
      </w: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внесення змін до штатного розпису.</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Шемосюка</w:t>
      </w:r>
      <w:proofErr w:type="spellEnd"/>
      <w:r w:rsidRPr="008522A1">
        <w:rPr>
          <w:i/>
          <w:iCs/>
          <w:sz w:val="28"/>
          <w:szCs w:val="28"/>
          <w:bdr w:val="none" w:sz="0" w:space="0" w:color="auto" w:frame="1"/>
          <w:lang w:val="uk-UA"/>
        </w:rPr>
        <w:t xml:space="preserve"> Сергія Степановича – директора КЗ « Обласна спеціалізована дитячо-юнацька спортивна школа олімпійського резерву» Рівненської обласної ради</w:t>
      </w:r>
      <w:r w:rsidRPr="008522A1">
        <w:rPr>
          <w:i/>
          <w:sz w:val="28"/>
          <w:szCs w:val="28"/>
          <w:lang w:val="uk-UA"/>
        </w:rPr>
        <w:t xml:space="preserve">, </w:t>
      </w:r>
      <w:r w:rsidRPr="008522A1">
        <w:rPr>
          <w:sz w:val="28"/>
          <w:szCs w:val="28"/>
          <w:lang w:val="uk-UA"/>
        </w:rPr>
        <w:t>який ознайомив присутніх із суттю даного питання. Додатково попросив передбачити в обласному бюджеті кошти на придбання комп’ютерного обладнання для закладу.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i/>
          <w:iCs/>
          <w:sz w:val="28"/>
          <w:szCs w:val="28"/>
          <w:bdr w:val="none" w:sz="0" w:space="0" w:color="auto" w:frame="1"/>
          <w:lang w:val="uk-UA"/>
        </w:rPr>
        <w:t>Таргонський</w:t>
      </w:r>
      <w:proofErr w:type="spellEnd"/>
      <w:r w:rsidRPr="008522A1">
        <w:rPr>
          <w:i/>
          <w:iCs/>
          <w:sz w:val="28"/>
          <w:szCs w:val="28"/>
          <w:bdr w:val="none" w:sz="0" w:space="0" w:color="auto" w:frame="1"/>
          <w:lang w:val="uk-UA"/>
        </w:rPr>
        <w:t xml:space="preserve"> Григорій Миколайович – начальник управління освіти та науки облдержадміністрації, </w:t>
      </w:r>
      <w:r w:rsidRPr="008522A1">
        <w:rPr>
          <w:iCs/>
          <w:sz w:val="28"/>
          <w:szCs w:val="28"/>
          <w:bdr w:val="none" w:sz="0" w:space="0" w:color="auto" w:frame="1"/>
          <w:lang w:val="uk-UA"/>
        </w:rPr>
        <w:t>який уточнив, що необхідно погодити введення</w:t>
      </w:r>
      <w:r w:rsidRPr="008522A1">
        <w:rPr>
          <w:i/>
          <w:iCs/>
          <w:sz w:val="28"/>
          <w:szCs w:val="28"/>
          <w:bdr w:val="none" w:sz="0" w:space="0" w:color="auto" w:frame="1"/>
          <w:lang w:val="uk-UA"/>
        </w:rPr>
        <w:t xml:space="preserve"> </w:t>
      </w:r>
      <w:r w:rsidRPr="008522A1">
        <w:rPr>
          <w:iCs/>
          <w:sz w:val="28"/>
          <w:szCs w:val="28"/>
          <w:bdr w:val="none" w:sz="0" w:space="0" w:color="auto" w:frame="1"/>
          <w:lang w:val="uk-UA"/>
        </w:rPr>
        <w:t>в закладі</w:t>
      </w:r>
      <w:r w:rsidRPr="008522A1">
        <w:rPr>
          <w:i/>
          <w:iCs/>
          <w:sz w:val="28"/>
          <w:szCs w:val="28"/>
          <w:bdr w:val="none" w:sz="0" w:space="0" w:color="auto" w:frame="1"/>
          <w:lang w:val="uk-UA"/>
        </w:rPr>
        <w:t xml:space="preserve"> </w:t>
      </w:r>
      <w:r w:rsidRPr="008522A1">
        <w:rPr>
          <w:iCs/>
          <w:sz w:val="28"/>
          <w:szCs w:val="28"/>
          <w:bdr w:val="none" w:sz="0" w:space="0" w:color="auto" w:frame="1"/>
          <w:lang w:val="uk-UA"/>
        </w:rPr>
        <w:t>посади головного бухгалтера, 1,5 штатних одиниць бухгалтерів та 0,5 штатної одиниці діловода. Ці одиниці також будуть виведені з централізованої бухгалтерії управління.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та розглянути можливість передбачити кошти </w:t>
      </w:r>
      <w:r w:rsidRPr="008522A1">
        <w:rPr>
          <w:sz w:val="28"/>
          <w:szCs w:val="28"/>
          <w:lang w:val="uk-UA"/>
        </w:rPr>
        <w:t>на придбання комп’ютерного обладнання для закладу.</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iCs/>
          <w:sz w:val="28"/>
          <w:szCs w:val="28"/>
          <w:bdr w:val="none" w:sz="0" w:space="0" w:color="auto" w:frame="1"/>
          <w:lang w:val="uk-UA"/>
        </w:rPr>
      </w:pPr>
      <w:r w:rsidRPr="008522A1">
        <w:rPr>
          <w:sz w:val="28"/>
          <w:szCs w:val="28"/>
          <w:lang w:val="uk-UA"/>
        </w:rPr>
        <w:t xml:space="preserve">2.Погодити введення до штатного розпису на 2019 рік </w:t>
      </w:r>
      <w:r w:rsidRPr="008522A1">
        <w:rPr>
          <w:iCs/>
          <w:sz w:val="28"/>
          <w:szCs w:val="28"/>
          <w:bdr w:val="none" w:sz="0" w:space="0" w:color="auto" w:frame="1"/>
          <w:lang w:val="uk-UA"/>
        </w:rPr>
        <w:t>КЗ «Обласна спеціалізована дитячо-юнацька спортивна школа олімпійського резерву» Рівненської обласної ради посади головного бухгалтера, 1,5 штатних одиниць бухгалтерів та 0,5 штатної одиниці діловода.</w:t>
      </w:r>
    </w:p>
    <w:p w:rsidR="00CB1351" w:rsidRPr="008522A1" w:rsidRDefault="00CB1351" w:rsidP="00CB1351">
      <w:pPr>
        <w:pStyle w:val="a7"/>
        <w:spacing w:before="120"/>
        <w:ind w:left="0"/>
        <w:jc w:val="both"/>
        <w:rPr>
          <w:sz w:val="28"/>
          <w:szCs w:val="28"/>
          <w:lang w:val="uk-UA"/>
        </w:rPr>
      </w:pPr>
      <w:r w:rsidRPr="008522A1">
        <w:rPr>
          <w:iCs/>
          <w:sz w:val="28"/>
          <w:szCs w:val="28"/>
          <w:bdr w:val="none" w:sz="0" w:space="0" w:color="auto" w:frame="1"/>
          <w:lang w:val="uk-UA"/>
        </w:rPr>
        <w:lastRenderedPageBreak/>
        <w:t xml:space="preserve">3.Рекомендувати обласній державній адміністрації розглянути можливість передбачити в обласному бюджеті кошти на придбання </w:t>
      </w:r>
      <w:r w:rsidRPr="008522A1">
        <w:rPr>
          <w:sz w:val="28"/>
          <w:szCs w:val="28"/>
          <w:lang w:val="uk-UA"/>
        </w:rPr>
        <w:t>комп’ютерного обладнання для закладу.</w:t>
      </w:r>
    </w:p>
    <w:p w:rsidR="00CB1351" w:rsidRPr="008522A1" w:rsidRDefault="00CB1351" w:rsidP="00CB1351">
      <w:pPr>
        <w:pStyle w:val="a7"/>
        <w:spacing w:before="120"/>
        <w:ind w:left="0"/>
        <w:jc w:val="both"/>
        <w:rPr>
          <w:sz w:val="28"/>
          <w:szCs w:val="28"/>
          <w:lang w:val="uk-UA"/>
        </w:rPr>
      </w:pP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 xml:space="preserve">Про </w:t>
      </w:r>
      <w:r w:rsidRPr="008522A1">
        <w:rPr>
          <w:b/>
          <w:sz w:val="28"/>
          <w:szCs w:val="28"/>
          <w:lang w:val="uk-UA"/>
        </w:rPr>
        <w:t>звернення комунального закладу «Обласний центр соціально-психологічної реабілітації дітей» Рівненської обласної ради щодо погодження штатного розпису на 2019 рік.</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a7"/>
        <w:ind w:left="0"/>
        <w:jc w:val="both"/>
        <w:rPr>
          <w:i/>
          <w:sz w:val="28"/>
          <w:szCs w:val="28"/>
          <w:lang w:val="uk-UA"/>
        </w:rPr>
      </w:pPr>
      <w:proofErr w:type="spellStart"/>
      <w:r w:rsidRPr="008522A1">
        <w:rPr>
          <w:i/>
          <w:sz w:val="28"/>
          <w:szCs w:val="28"/>
          <w:lang w:val="uk-UA"/>
        </w:rPr>
        <w:t>Якобчука</w:t>
      </w:r>
      <w:proofErr w:type="spellEnd"/>
      <w:r w:rsidRPr="008522A1">
        <w:rPr>
          <w:i/>
          <w:sz w:val="28"/>
          <w:szCs w:val="28"/>
          <w:lang w:val="uk-UA"/>
        </w:rPr>
        <w:t xml:space="preserve"> Сергія Володимировича  – директора КЗ «Обласний центр соціально-психологічної реабілітації дітей» Рівненської обласної ради, </w:t>
      </w:r>
      <w:r w:rsidRPr="008522A1">
        <w:rPr>
          <w:sz w:val="28"/>
          <w:szCs w:val="28"/>
          <w:lang w:val="uk-UA"/>
        </w:rPr>
        <w:t>який ознайомив присутніх із суттю даного питання.</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i/>
          <w:sz w:val="28"/>
          <w:szCs w:val="28"/>
          <w:lang w:val="uk-UA"/>
        </w:rPr>
        <w:t xml:space="preserve">Марчук Віктор Кирилович – начальник служби у справах дітей облдержадміністрації, </w:t>
      </w:r>
      <w:r w:rsidRPr="008522A1">
        <w:rPr>
          <w:sz w:val="28"/>
          <w:szCs w:val="28"/>
          <w:lang w:val="uk-UA"/>
        </w:rPr>
        <w:t>який</w:t>
      </w:r>
      <w:r w:rsidRPr="008522A1">
        <w:rPr>
          <w:i/>
          <w:sz w:val="28"/>
          <w:szCs w:val="28"/>
          <w:lang w:val="uk-UA"/>
        </w:rPr>
        <w:t xml:space="preserve"> </w:t>
      </w:r>
      <w:r w:rsidRPr="008522A1">
        <w:rPr>
          <w:sz w:val="28"/>
          <w:szCs w:val="28"/>
          <w:lang w:val="uk-UA"/>
        </w:rPr>
        <w:t>попросив підтримати введення додатково 0,5 штатної одиниці водія в межах кошторису.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підтримати.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tabs>
          <w:tab w:val="left" w:pos="142"/>
        </w:tabs>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tabs>
          <w:tab w:val="left" w:pos="142"/>
        </w:tabs>
        <w:spacing w:before="120"/>
        <w:ind w:left="0"/>
        <w:jc w:val="both"/>
        <w:rPr>
          <w:sz w:val="28"/>
          <w:szCs w:val="28"/>
          <w:lang w:val="uk-UA"/>
        </w:rPr>
      </w:pPr>
      <w:r w:rsidRPr="008522A1">
        <w:rPr>
          <w:sz w:val="28"/>
          <w:szCs w:val="28"/>
          <w:lang w:val="uk-UA"/>
        </w:rPr>
        <w:t xml:space="preserve">2.Погодити штатний розпис на 2019 рік КЗ </w:t>
      </w:r>
      <w:r w:rsidRPr="008522A1">
        <w:rPr>
          <w:b/>
          <w:iCs/>
          <w:sz w:val="28"/>
          <w:szCs w:val="28"/>
          <w:bdr w:val="none" w:sz="0" w:space="0" w:color="auto" w:frame="1"/>
          <w:lang w:val="uk-UA"/>
        </w:rPr>
        <w:t>«</w:t>
      </w:r>
      <w:r w:rsidRPr="008522A1">
        <w:rPr>
          <w:sz w:val="28"/>
          <w:szCs w:val="28"/>
          <w:lang w:val="uk-UA"/>
        </w:rPr>
        <w:t>Обласний центр соціально-психологічної реабілітації дітей</w:t>
      </w:r>
      <w:r w:rsidRPr="008522A1">
        <w:rPr>
          <w:iCs/>
          <w:sz w:val="28"/>
          <w:szCs w:val="28"/>
          <w:bdr w:val="none" w:sz="0" w:space="0" w:color="auto" w:frame="1"/>
          <w:lang w:val="uk-UA"/>
        </w:rPr>
        <w:t>» Рівненської обласної ради в кількості              35 штатних одиниць з місячним фондом заробітної плати 214 108,82 гривень.</w:t>
      </w:r>
    </w:p>
    <w:p w:rsidR="00CB1351" w:rsidRPr="008522A1" w:rsidRDefault="00CB1351" w:rsidP="00CB1351">
      <w:pPr>
        <w:pStyle w:val="a7"/>
        <w:spacing w:before="120"/>
        <w:ind w:left="885"/>
        <w:jc w:val="both"/>
        <w:rPr>
          <w:sz w:val="28"/>
          <w:szCs w:val="28"/>
          <w:lang w:val="uk-UA"/>
        </w:rPr>
      </w:pPr>
    </w:p>
    <w:p w:rsidR="00CB1351" w:rsidRPr="008522A1" w:rsidRDefault="00CB1351" w:rsidP="00CB1351">
      <w:pPr>
        <w:pStyle w:val="a7"/>
        <w:spacing w:before="120"/>
        <w:ind w:left="0"/>
        <w:jc w:val="both"/>
        <w:rPr>
          <w:i/>
          <w:sz w:val="28"/>
          <w:szCs w:val="28"/>
          <w:lang w:val="uk-UA"/>
        </w:rPr>
      </w:pPr>
      <w:r w:rsidRPr="008522A1">
        <w:rPr>
          <w:sz w:val="28"/>
          <w:szCs w:val="28"/>
          <w:lang w:val="uk-UA"/>
        </w:rPr>
        <w:t xml:space="preserve"> </w:t>
      </w:r>
      <w:r w:rsidRPr="008522A1">
        <w:rPr>
          <w:b/>
          <w:sz w:val="28"/>
          <w:szCs w:val="28"/>
          <w:u w:val="single"/>
          <w:lang w:val="uk-UA"/>
        </w:rPr>
        <w:t>ГОЛОСУВАЛИ:</w:t>
      </w:r>
      <w:r w:rsidRPr="008522A1">
        <w:rPr>
          <w:sz w:val="28"/>
          <w:szCs w:val="28"/>
          <w:lang w:val="uk-UA"/>
        </w:rPr>
        <w:t xml:space="preserve"> </w:t>
      </w:r>
      <w:r w:rsidRPr="008522A1">
        <w:rPr>
          <w:i/>
          <w:sz w:val="28"/>
          <w:szCs w:val="28"/>
          <w:lang w:val="uk-UA"/>
        </w:rPr>
        <w:t xml:space="preserve">“за” – 4 </w:t>
      </w:r>
      <w:proofErr w:type="spellStart"/>
      <w:r w:rsidRPr="008522A1">
        <w:rPr>
          <w:i/>
          <w:sz w:val="28"/>
          <w:szCs w:val="28"/>
          <w:lang w:val="uk-UA"/>
        </w:rPr>
        <w:t>чол</w:t>
      </w:r>
      <w:proofErr w:type="spellEnd"/>
      <w:r w:rsidRPr="008522A1">
        <w:rPr>
          <w:i/>
          <w:sz w:val="28"/>
          <w:szCs w:val="28"/>
          <w:lang w:val="uk-UA"/>
        </w:rPr>
        <w:t xml:space="preserve">., “проти” – 0 </w:t>
      </w:r>
      <w:proofErr w:type="spellStart"/>
      <w:r w:rsidRPr="008522A1">
        <w:rPr>
          <w:i/>
          <w:sz w:val="28"/>
          <w:szCs w:val="28"/>
          <w:lang w:val="uk-UA"/>
        </w:rPr>
        <w:t>чол</w:t>
      </w:r>
      <w:proofErr w:type="spellEnd"/>
      <w:r w:rsidRPr="008522A1">
        <w:rPr>
          <w:i/>
          <w:sz w:val="28"/>
          <w:szCs w:val="28"/>
          <w:lang w:val="uk-UA"/>
        </w:rPr>
        <w:t xml:space="preserve">., “утримались” – 0 </w:t>
      </w:r>
      <w:proofErr w:type="spellStart"/>
      <w:r w:rsidRPr="008522A1">
        <w:rPr>
          <w:i/>
          <w:sz w:val="28"/>
          <w:szCs w:val="28"/>
          <w:lang w:val="uk-UA"/>
        </w:rPr>
        <w:t>чол</w:t>
      </w:r>
      <w:proofErr w:type="spellEnd"/>
      <w:r w:rsidRPr="008522A1">
        <w:rPr>
          <w:i/>
          <w:sz w:val="28"/>
          <w:szCs w:val="28"/>
          <w:lang w:val="uk-UA"/>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listparagraph"/>
        <w:numPr>
          <w:ilvl w:val="0"/>
          <w:numId w:val="8"/>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8522A1">
        <w:rPr>
          <w:b/>
          <w:iCs/>
          <w:sz w:val="28"/>
          <w:szCs w:val="28"/>
          <w:bdr w:val="none" w:sz="0" w:space="0" w:color="auto" w:frame="1"/>
          <w:lang w:val="uk-UA"/>
        </w:rPr>
        <w:t>Про хід виконання власних рекомендацій постійної комісії.</w:t>
      </w:r>
    </w:p>
    <w:p w:rsidR="00CB1351" w:rsidRPr="008522A1" w:rsidRDefault="00CB1351" w:rsidP="00CB1351">
      <w:pPr>
        <w:pStyle w:val="1"/>
        <w:spacing w:after="0" w:line="240" w:lineRule="auto"/>
        <w:ind w:left="0"/>
        <w:jc w:val="both"/>
        <w:rPr>
          <w:rFonts w:ascii="Times New Roman" w:hAnsi="Times New Roman"/>
          <w:bCs/>
          <w:i/>
          <w:sz w:val="28"/>
          <w:szCs w:val="28"/>
          <w:bdr w:val="none" w:sz="0" w:space="0" w:color="auto" w:frame="1"/>
          <w:lang w:val="uk-UA"/>
        </w:rPr>
      </w:pPr>
      <w:r w:rsidRPr="008522A1">
        <w:rPr>
          <w:rFonts w:ascii="Times New Roman" w:hAnsi="Times New Roman"/>
          <w:b/>
          <w:sz w:val="28"/>
          <w:szCs w:val="28"/>
          <w:u w:val="single"/>
          <w:lang w:val="uk-UA"/>
        </w:rPr>
        <w:t>СЛУХАЛИ:</w:t>
      </w:r>
      <w:r w:rsidRPr="008522A1">
        <w:rPr>
          <w:rFonts w:ascii="Times New Roman" w:hAnsi="Times New Roman"/>
          <w:bCs/>
          <w:i/>
          <w:sz w:val="28"/>
          <w:szCs w:val="28"/>
          <w:bdr w:val="none" w:sz="0" w:space="0" w:color="auto" w:frame="1"/>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8522A1">
        <w:rPr>
          <w:i/>
          <w:iCs/>
          <w:sz w:val="28"/>
          <w:szCs w:val="28"/>
          <w:bdr w:val="none" w:sz="0" w:space="0" w:color="auto" w:frame="1"/>
          <w:lang w:val="uk-UA"/>
        </w:rPr>
        <w:t>Черній</w:t>
      </w:r>
      <w:proofErr w:type="spellEnd"/>
      <w:r w:rsidRPr="008522A1">
        <w:rPr>
          <w:i/>
          <w:iCs/>
          <w:sz w:val="28"/>
          <w:szCs w:val="28"/>
          <w:bdr w:val="none" w:sz="0" w:space="0" w:color="auto" w:frame="1"/>
          <w:lang w:val="uk-UA"/>
        </w:rPr>
        <w:t xml:space="preserve"> Аллу Леонідівну– голову комісії</w:t>
      </w:r>
      <w:r w:rsidRPr="008522A1">
        <w:rPr>
          <w:i/>
          <w:sz w:val="28"/>
          <w:szCs w:val="28"/>
          <w:lang w:val="uk-UA"/>
        </w:rPr>
        <w:t xml:space="preserve">, </w:t>
      </w:r>
      <w:r w:rsidRPr="008522A1">
        <w:rPr>
          <w:sz w:val="28"/>
          <w:szCs w:val="28"/>
          <w:lang w:val="uk-UA"/>
        </w:rPr>
        <w:t>яка ознайомила присутніх із суттю даного питання.</w:t>
      </w:r>
    </w:p>
    <w:p w:rsidR="00CB1351" w:rsidRPr="008522A1" w:rsidRDefault="00CB1351" w:rsidP="00CB1351">
      <w:pPr>
        <w:pStyle w:val="listparagraph"/>
        <w:numPr>
          <w:ilvl w:val="0"/>
          <w:numId w:val="5"/>
        </w:numPr>
        <w:shd w:val="clear" w:color="auto" w:fill="FFFFFF"/>
        <w:tabs>
          <w:tab w:val="left" w:pos="284"/>
        </w:tabs>
        <w:spacing w:before="0" w:beforeAutospacing="0" w:after="0" w:afterAutospacing="0" w:line="256" w:lineRule="atLeast"/>
        <w:ind w:left="284" w:hanging="426"/>
        <w:jc w:val="both"/>
        <w:rPr>
          <w:i/>
          <w:iCs/>
          <w:sz w:val="28"/>
          <w:szCs w:val="28"/>
          <w:bdr w:val="none" w:sz="0" w:space="0" w:color="auto" w:frame="1"/>
          <w:lang w:val="uk-UA"/>
        </w:rPr>
      </w:pPr>
      <w:r w:rsidRPr="008522A1">
        <w:rPr>
          <w:i/>
          <w:iCs/>
          <w:sz w:val="28"/>
          <w:szCs w:val="28"/>
          <w:bdr w:val="none" w:sz="0" w:space="0" w:color="auto" w:frame="1"/>
          <w:lang w:val="uk-UA"/>
        </w:rPr>
        <w:t>Інформація Рівненської обласної державної адміністрації щодо призначення керівника «Про звернення колективу комунального закладу «Олександрійська спеціалізована мистецька школа-інтернат I-III ступенів» Рівненської обласної ради;</w:t>
      </w:r>
    </w:p>
    <w:p w:rsidR="00CB1351" w:rsidRPr="008522A1" w:rsidRDefault="00CB1351" w:rsidP="00CB1351">
      <w:pPr>
        <w:pStyle w:val="listparagraph"/>
        <w:numPr>
          <w:ilvl w:val="0"/>
          <w:numId w:val="4"/>
        </w:numPr>
        <w:shd w:val="clear" w:color="auto" w:fill="FFFFFF"/>
        <w:tabs>
          <w:tab w:val="left" w:pos="284"/>
        </w:tabs>
        <w:spacing w:before="0" w:beforeAutospacing="0" w:after="0" w:afterAutospacing="0" w:line="256" w:lineRule="atLeast"/>
        <w:ind w:left="284"/>
        <w:jc w:val="both"/>
        <w:rPr>
          <w:i/>
          <w:iCs/>
          <w:sz w:val="28"/>
          <w:szCs w:val="28"/>
          <w:bdr w:val="none" w:sz="0" w:space="0" w:color="auto" w:frame="1"/>
          <w:lang w:val="uk-UA"/>
        </w:rPr>
      </w:pPr>
      <w:r w:rsidRPr="008522A1">
        <w:rPr>
          <w:i/>
          <w:iCs/>
          <w:sz w:val="28"/>
          <w:szCs w:val="28"/>
          <w:bdr w:val="none" w:sz="0" w:space="0" w:color="auto" w:frame="1"/>
          <w:lang w:val="uk-UA"/>
        </w:rPr>
        <w:t xml:space="preserve">Інформація Рівненської обласної державної адміністрації щодо реконструкції стадіону «Колос» у м. </w:t>
      </w:r>
      <w:proofErr w:type="spellStart"/>
      <w:r w:rsidRPr="008522A1">
        <w:rPr>
          <w:i/>
          <w:iCs/>
          <w:sz w:val="28"/>
          <w:szCs w:val="28"/>
          <w:bdr w:val="none" w:sz="0" w:space="0" w:color="auto" w:frame="1"/>
          <w:lang w:val="uk-UA"/>
        </w:rPr>
        <w:t>Костопіль</w:t>
      </w:r>
      <w:proofErr w:type="spellEnd"/>
      <w:r w:rsidRPr="008522A1">
        <w:rPr>
          <w:i/>
          <w:iCs/>
          <w:sz w:val="28"/>
          <w:szCs w:val="28"/>
          <w:bdr w:val="none" w:sz="0" w:space="0" w:color="auto" w:frame="1"/>
          <w:lang w:val="uk-UA"/>
        </w:rPr>
        <w:t xml:space="preserve"> Рівненської області.</w:t>
      </w:r>
    </w:p>
    <w:p w:rsidR="00CB1351" w:rsidRPr="008522A1" w:rsidRDefault="00CB1351" w:rsidP="00CB1351">
      <w:pPr>
        <w:pStyle w:val="listparagraph"/>
        <w:numPr>
          <w:ilvl w:val="0"/>
          <w:numId w:val="4"/>
        </w:numPr>
        <w:shd w:val="clear" w:color="auto" w:fill="FFFFFF"/>
        <w:tabs>
          <w:tab w:val="left" w:pos="284"/>
        </w:tabs>
        <w:spacing w:before="0" w:beforeAutospacing="0" w:after="0" w:afterAutospacing="0" w:line="256" w:lineRule="atLeast"/>
        <w:ind w:left="284"/>
        <w:jc w:val="both"/>
        <w:rPr>
          <w:i/>
          <w:iCs/>
          <w:sz w:val="28"/>
          <w:szCs w:val="28"/>
          <w:bdr w:val="none" w:sz="0" w:space="0" w:color="auto" w:frame="1"/>
          <w:lang w:val="uk-UA"/>
        </w:rPr>
      </w:pPr>
      <w:r w:rsidRPr="008522A1">
        <w:rPr>
          <w:i/>
          <w:iCs/>
          <w:sz w:val="28"/>
          <w:szCs w:val="28"/>
          <w:bdr w:val="none" w:sz="0" w:space="0" w:color="auto" w:frame="1"/>
          <w:lang w:val="uk-UA"/>
        </w:rPr>
        <w:t>Інформація Рівненської обласної державної адміністрації щодо збільшення фінансової підтримки для ВДНЗ «Рівненська духовна семінарія» УПЦ КП.</w:t>
      </w:r>
    </w:p>
    <w:p w:rsidR="00CB1351" w:rsidRPr="008522A1" w:rsidRDefault="00CB1351" w:rsidP="00CB1351">
      <w:pPr>
        <w:pStyle w:val="listparagraph"/>
        <w:numPr>
          <w:ilvl w:val="0"/>
          <w:numId w:val="4"/>
        </w:numPr>
        <w:shd w:val="clear" w:color="auto" w:fill="FFFFFF"/>
        <w:tabs>
          <w:tab w:val="left" w:pos="284"/>
        </w:tabs>
        <w:spacing w:before="0" w:beforeAutospacing="0" w:after="0" w:afterAutospacing="0" w:line="256" w:lineRule="atLeast"/>
        <w:ind w:left="284"/>
        <w:jc w:val="both"/>
        <w:rPr>
          <w:i/>
          <w:iCs/>
          <w:sz w:val="28"/>
          <w:szCs w:val="28"/>
          <w:bdr w:val="none" w:sz="0" w:space="0" w:color="auto" w:frame="1"/>
          <w:lang w:val="uk-UA"/>
        </w:rPr>
      </w:pPr>
      <w:r w:rsidRPr="008522A1">
        <w:rPr>
          <w:i/>
          <w:iCs/>
          <w:sz w:val="28"/>
          <w:szCs w:val="28"/>
          <w:bdr w:val="none" w:sz="0" w:space="0" w:color="auto" w:frame="1"/>
          <w:lang w:val="uk-UA"/>
        </w:rPr>
        <w:t xml:space="preserve">Інформація Рівненської обласної державної адміністрації щодо нагородження званням «Герой України» </w:t>
      </w:r>
      <w:proofErr w:type="spellStart"/>
      <w:r w:rsidRPr="008522A1">
        <w:rPr>
          <w:i/>
          <w:iCs/>
          <w:sz w:val="28"/>
          <w:szCs w:val="28"/>
          <w:bdr w:val="none" w:sz="0" w:space="0" w:color="auto" w:frame="1"/>
          <w:lang w:val="uk-UA"/>
        </w:rPr>
        <w:t>Червонія</w:t>
      </w:r>
      <w:proofErr w:type="spellEnd"/>
      <w:r w:rsidRPr="008522A1">
        <w:rPr>
          <w:i/>
          <w:iCs/>
          <w:sz w:val="28"/>
          <w:szCs w:val="28"/>
          <w:bdr w:val="none" w:sz="0" w:space="0" w:color="auto" w:frame="1"/>
          <w:lang w:val="uk-UA"/>
        </w:rPr>
        <w:t xml:space="preserve"> Василя Михайловича (посмертно).</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r w:rsidRPr="008522A1">
        <w:rPr>
          <w:b/>
          <w:sz w:val="28"/>
          <w:szCs w:val="28"/>
          <w:u w:val="single"/>
          <w:lang w:val="uk-UA"/>
        </w:rPr>
        <w:t>ВИСТУПИЛИ</w:t>
      </w:r>
      <w:r w:rsidRPr="008522A1">
        <w:rPr>
          <w:i/>
          <w:sz w:val="28"/>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8522A1">
        <w:rPr>
          <w:i/>
          <w:iCs/>
          <w:sz w:val="28"/>
          <w:szCs w:val="28"/>
          <w:bdr w:val="none" w:sz="0" w:space="0" w:color="auto" w:frame="1"/>
          <w:lang w:val="uk-UA"/>
        </w:rPr>
        <w:lastRenderedPageBreak/>
        <w:t>Черній</w:t>
      </w:r>
      <w:proofErr w:type="spellEnd"/>
      <w:r w:rsidRPr="008522A1">
        <w:rPr>
          <w:i/>
          <w:iCs/>
          <w:sz w:val="28"/>
          <w:szCs w:val="28"/>
          <w:bdr w:val="none" w:sz="0" w:space="0" w:color="auto" w:frame="1"/>
          <w:lang w:val="uk-UA"/>
        </w:rPr>
        <w:t xml:space="preserve"> Алла Леонідівна – голова постійної комісії, </w:t>
      </w:r>
      <w:r w:rsidRPr="008522A1">
        <w:rPr>
          <w:iCs/>
          <w:sz w:val="28"/>
          <w:szCs w:val="28"/>
          <w:bdr w:val="none" w:sz="0" w:space="0" w:color="auto" w:frame="1"/>
          <w:lang w:val="uk-UA"/>
        </w:rPr>
        <w:t xml:space="preserve">яка запропонувала інформацію взяти до відома.  </w:t>
      </w:r>
    </w:p>
    <w:p w:rsidR="00CB1351" w:rsidRPr="008522A1" w:rsidRDefault="00CB1351" w:rsidP="00CB1351">
      <w:pPr>
        <w:jc w:val="both"/>
        <w:rPr>
          <w:b/>
          <w:szCs w:val="28"/>
          <w:u w:val="single"/>
          <w:lang w:val="uk-UA"/>
        </w:rPr>
      </w:pPr>
      <w:r w:rsidRPr="008522A1">
        <w:rPr>
          <w:b/>
          <w:szCs w:val="28"/>
          <w:u w:val="single"/>
          <w:lang w:val="uk-UA"/>
        </w:rPr>
        <w:t>ВИРІШИЛИ:</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1.Інформацію взяти до відома. </w:t>
      </w:r>
    </w:p>
    <w:p w:rsidR="00CB1351" w:rsidRPr="008522A1" w:rsidRDefault="00CB1351" w:rsidP="00CB1351">
      <w:pPr>
        <w:pStyle w:val="a7"/>
        <w:spacing w:before="120"/>
        <w:ind w:left="0"/>
        <w:jc w:val="both"/>
        <w:rPr>
          <w:sz w:val="28"/>
          <w:szCs w:val="28"/>
          <w:lang w:val="uk-UA"/>
        </w:rPr>
      </w:pPr>
      <w:r w:rsidRPr="008522A1">
        <w:rPr>
          <w:sz w:val="28"/>
          <w:szCs w:val="28"/>
          <w:lang w:val="uk-UA"/>
        </w:rPr>
        <w:t xml:space="preserve"> </w:t>
      </w:r>
    </w:p>
    <w:p w:rsidR="00CB1351" w:rsidRPr="008522A1" w:rsidRDefault="00CB1351" w:rsidP="00CB1351">
      <w:pPr>
        <w:pStyle w:val="a5"/>
        <w:rPr>
          <w:rFonts w:ascii="Times New Roman" w:hAnsi="Times New Roman" w:cs="Times New Roman"/>
          <w:i/>
          <w:szCs w:val="28"/>
        </w:rPr>
      </w:pPr>
      <w:r w:rsidRPr="008522A1">
        <w:rPr>
          <w:rFonts w:ascii="Times New Roman" w:hAnsi="Times New Roman" w:cs="Times New Roman"/>
          <w:b/>
          <w:szCs w:val="28"/>
          <w:u w:val="single"/>
        </w:rPr>
        <w:t>ГОЛОСУВАЛИ:</w:t>
      </w:r>
      <w:r w:rsidRPr="008522A1">
        <w:rPr>
          <w:rFonts w:ascii="Times New Roman" w:hAnsi="Times New Roman" w:cs="Times New Roman"/>
          <w:szCs w:val="28"/>
        </w:rPr>
        <w:t xml:space="preserve"> </w:t>
      </w:r>
      <w:r w:rsidRPr="008522A1">
        <w:rPr>
          <w:rFonts w:ascii="Times New Roman" w:hAnsi="Times New Roman" w:cs="Times New Roman"/>
          <w:i/>
          <w:szCs w:val="28"/>
        </w:rPr>
        <w:t xml:space="preserve">“за” – 4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“проти”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 xml:space="preserve">., “утримались” – 0 </w:t>
      </w:r>
      <w:proofErr w:type="spellStart"/>
      <w:r w:rsidRPr="008522A1">
        <w:rPr>
          <w:rFonts w:ascii="Times New Roman" w:hAnsi="Times New Roman" w:cs="Times New Roman"/>
          <w:i/>
          <w:szCs w:val="28"/>
        </w:rPr>
        <w:t>чол</w:t>
      </w:r>
      <w:proofErr w:type="spellEnd"/>
      <w:r w:rsidRPr="008522A1">
        <w:rPr>
          <w:rFonts w:ascii="Times New Roman" w:hAnsi="Times New Roman" w:cs="Times New Roman"/>
          <w:i/>
          <w:szCs w:val="28"/>
        </w:rPr>
        <w:t>.</w:t>
      </w:r>
    </w:p>
    <w:p w:rsidR="00CB1351" w:rsidRPr="008522A1" w:rsidRDefault="00CB1351" w:rsidP="00CB1351">
      <w:pPr>
        <w:jc w:val="both"/>
        <w:rPr>
          <w:i/>
          <w:szCs w:val="28"/>
          <w:lang w:val="uk-UA"/>
        </w:rPr>
      </w:pPr>
      <w:r w:rsidRPr="008522A1">
        <w:rPr>
          <w:i/>
          <w:szCs w:val="28"/>
          <w:lang w:val="uk-UA"/>
        </w:rPr>
        <w:t>Рекомендації прийнято.</w:t>
      </w:r>
    </w:p>
    <w:p w:rsidR="00CB1351" w:rsidRPr="008522A1" w:rsidRDefault="00CB1351" w:rsidP="00CB1351">
      <w:pPr>
        <w:jc w:val="both"/>
        <w:rPr>
          <w:i/>
          <w:szCs w:val="28"/>
          <w:lang w:val="uk-UA"/>
        </w:rPr>
      </w:pPr>
      <w:r w:rsidRPr="008522A1">
        <w:rPr>
          <w:i/>
          <w:szCs w:val="28"/>
          <w:lang w:val="uk-UA"/>
        </w:rPr>
        <w:t xml:space="preserve">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b/>
          <w:iCs/>
          <w:sz w:val="28"/>
          <w:szCs w:val="28"/>
          <w:bdr w:val="none" w:sz="0" w:space="0" w:color="auto" w:frame="1"/>
          <w:lang w:val="uk-UA"/>
        </w:rPr>
        <w:t>Різне</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a5"/>
        <w:rPr>
          <w:rFonts w:ascii="Times New Roman" w:hAnsi="Times New Roman" w:cs="Times New Roman"/>
          <w:b/>
          <w:szCs w:val="28"/>
        </w:rPr>
      </w:pPr>
    </w:p>
    <w:p w:rsidR="00CB1351" w:rsidRPr="008522A1" w:rsidRDefault="00CB1351" w:rsidP="00CB1351">
      <w:pPr>
        <w:pStyle w:val="a5"/>
        <w:rPr>
          <w:rFonts w:ascii="Times New Roman" w:hAnsi="Times New Roman" w:cs="Times New Roman"/>
          <w:b/>
          <w:bCs/>
          <w:szCs w:val="28"/>
          <w:bdr w:val="none" w:sz="0" w:space="0" w:color="auto" w:frame="1"/>
          <w:lang w:eastAsia="ru-RU"/>
        </w:rPr>
      </w:pPr>
      <w:r w:rsidRPr="008522A1">
        <w:rPr>
          <w:rFonts w:ascii="Times New Roman" w:hAnsi="Times New Roman" w:cs="Times New Roman"/>
          <w:b/>
          <w:szCs w:val="28"/>
        </w:rPr>
        <w:t xml:space="preserve">Голова постійної комісії                                                            </w:t>
      </w:r>
      <w:proofErr w:type="spellStart"/>
      <w:r w:rsidRPr="008522A1">
        <w:rPr>
          <w:rFonts w:ascii="Times New Roman" w:hAnsi="Times New Roman" w:cs="Times New Roman"/>
          <w:b/>
          <w:bCs/>
          <w:szCs w:val="28"/>
          <w:bdr w:val="none" w:sz="0" w:space="0" w:color="auto" w:frame="1"/>
          <w:lang w:eastAsia="ru-RU"/>
        </w:rPr>
        <w:t>А.Черній</w:t>
      </w:r>
      <w:proofErr w:type="spellEnd"/>
    </w:p>
    <w:p w:rsidR="00CB1351" w:rsidRPr="008522A1" w:rsidRDefault="00CB1351" w:rsidP="00CB1351">
      <w:pPr>
        <w:pStyle w:val="a5"/>
        <w:rPr>
          <w:rFonts w:ascii="Times New Roman" w:hAnsi="Times New Roman" w:cs="Times New Roman"/>
          <w:b/>
          <w:bCs/>
          <w:szCs w:val="28"/>
          <w:bdr w:val="none" w:sz="0" w:space="0" w:color="auto" w:frame="1"/>
          <w:lang w:eastAsia="ru-RU"/>
        </w:rPr>
      </w:pPr>
    </w:p>
    <w:p w:rsidR="00CB1351" w:rsidRPr="008522A1" w:rsidRDefault="00CB1351" w:rsidP="00CB1351">
      <w:pPr>
        <w:pStyle w:val="a5"/>
        <w:rPr>
          <w:rFonts w:ascii="Times New Roman" w:hAnsi="Times New Roman" w:cs="Times New Roman"/>
          <w:b/>
          <w:bCs/>
          <w:szCs w:val="28"/>
          <w:bdr w:val="none" w:sz="0" w:space="0" w:color="auto" w:frame="1"/>
          <w:lang w:eastAsia="ru-RU"/>
        </w:rPr>
      </w:pPr>
    </w:p>
    <w:p w:rsidR="00CB1351" w:rsidRPr="008522A1" w:rsidRDefault="00CB1351" w:rsidP="00CB1351">
      <w:pPr>
        <w:pStyle w:val="a5"/>
        <w:rPr>
          <w:rFonts w:ascii="Times New Roman" w:hAnsi="Times New Roman" w:cs="Times New Roman"/>
          <w:b/>
          <w:bCs/>
          <w:szCs w:val="28"/>
          <w:bdr w:val="none" w:sz="0" w:space="0" w:color="auto" w:frame="1"/>
          <w:lang w:eastAsia="ru-RU"/>
        </w:rPr>
      </w:pPr>
    </w:p>
    <w:p w:rsidR="00CB1351" w:rsidRPr="008522A1" w:rsidRDefault="00CB1351" w:rsidP="00CB1351">
      <w:pPr>
        <w:pStyle w:val="a5"/>
        <w:rPr>
          <w:rFonts w:ascii="Times New Roman" w:hAnsi="Times New Roman" w:cs="Times New Roman"/>
          <w:b/>
          <w:bCs/>
          <w:szCs w:val="28"/>
          <w:bdr w:val="none" w:sz="0" w:space="0" w:color="auto" w:frame="1"/>
        </w:rPr>
      </w:pPr>
      <w:r w:rsidRPr="008522A1">
        <w:rPr>
          <w:rFonts w:ascii="Times New Roman" w:hAnsi="Times New Roman" w:cs="Times New Roman"/>
          <w:b/>
          <w:bCs/>
          <w:szCs w:val="28"/>
          <w:bdr w:val="none" w:sz="0" w:space="0" w:color="auto" w:frame="1"/>
          <w:lang w:eastAsia="ru-RU"/>
        </w:rPr>
        <w:t xml:space="preserve">Секретар постійної комісії                                                    </w:t>
      </w:r>
      <w:proofErr w:type="spellStart"/>
      <w:r w:rsidRPr="008522A1">
        <w:rPr>
          <w:rFonts w:ascii="Times New Roman" w:hAnsi="Times New Roman" w:cs="Times New Roman"/>
          <w:b/>
          <w:bCs/>
          <w:szCs w:val="28"/>
          <w:bdr w:val="none" w:sz="0" w:space="0" w:color="auto" w:frame="1"/>
          <w:lang w:eastAsia="ru-RU"/>
        </w:rPr>
        <w:t>А.Алексейчук</w:t>
      </w:r>
      <w:proofErr w:type="spellEnd"/>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p>
    <w:p w:rsidR="00CB1351" w:rsidRPr="008522A1" w:rsidRDefault="00CB1351" w:rsidP="00CB1351">
      <w:pPr>
        <w:jc w:val="center"/>
        <w:rPr>
          <w:b/>
          <w:bCs/>
          <w:szCs w:val="28"/>
          <w:bdr w:val="none" w:sz="0" w:space="0" w:color="auto" w:frame="1"/>
          <w:lang w:val="uk-UA"/>
        </w:rPr>
      </w:pPr>
      <w:r w:rsidRPr="008522A1">
        <w:rPr>
          <w:b/>
          <w:bCs/>
          <w:szCs w:val="28"/>
          <w:bdr w:val="none" w:sz="0" w:space="0" w:color="auto" w:frame="1"/>
          <w:lang w:val="uk-UA"/>
        </w:rPr>
        <w:lastRenderedPageBreak/>
        <w:t>Додаток</w:t>
      </w:r>
    </w:p>
    <w:p w:rsidR="00CB1351" w:rsidRPr="008522A1" w:rsidRDefault="00CB1351" w:rsidP="00CB1351">
      <w:pPr>
        <w:jc w:val="center"/>
        <w:rPr>
          <w:b/>
          <w:szCs w:val="28"/>
          <w:lang w:val="uk-UA"/>
        </w:rPr>
      </w:pPr>
      <w:r w:rsidRPr="008522A1">
        <w:rPr>
          <w:b/>
          <w:bCs/>
          <w:szCs w:val="28"/>
          <w:bdr w:val="none" w:sz="0" w:space="0" w:color="auto" w:frame="1"/>
          <w:lang w:val="uk-UA"/>
        </w:rPr>
        <w:t xml:space="preserve">до протоколу </w:t>
      </w:r>
      <w:r w:rsidRPr="008522A1">
        <w:rPr>
          <w:b/>
          <w:szCs w:val="28"/>
          <w:lang w:val="uk-UA"/>
        </w:rPr>
        <w:t>№31</w:t>
      </w:r>
    </w:p>
    <w:p w:rsidR="00CB1351" w:rsidRPr="008522A1" w:rsidRDefault="00CB1351" w:rsidP="00CB1351">
      <w:pPr>
        <w:jc w:val="center"/>
        <w:rPr>
          <w:b/>
          <w:szCs w:val="28"/>
          <w:lang w:val="uk-UA"/>
        </w:rPr>
      </w:pPr>
      <w:r w:rsidRPr="008522A1">
        <w:rPr>
          <w:b/>
          <w:szCs w:val="28"/>
          <w:lang w:val="uk-UA"/>
        </w:rPr>
        <w:t xml:space="preserve"> засідання постійної комісії </w:t>
      </w:r>
      <w:r w:rsidRPr="008522A1">
        <w:rPr>
          <w:b/>
          <w:szCs w:val="28"/>
          <w:lang w:val="uk-UA"/>
        </w:rPr>
        <w:br/>
        <w:t>від 5 лютого 2019 року</w:t>
      </w:r>
    </w:p>
    <w:p w:rsidR="00CB1351" w:rsidRPr="008522A1" w:rsidRDefault="00CB1351" w:rsidP="00CB1351">
      <w:pPr>
        <w:jc w:val="center"/>
        <w:rPr>
          <w:b/>
          <w:szCs w:val="28"/>
          <w:lang w:val="uk-UA"/>
        </w:rPr>
      </w:pPr>
    </w:p>
    <w:p w:rsidR="00CB1351" w:rsidRPr="008522A1" w:rsidRDefault="00CB1351" w:rsidP="00CB1351">
      <w:pPr>
        <w:jc w:val="center"/>
        <w:rPr>
          <w:b/>
          <w:szCs w:val="28"/>
          <w:lang w:val="uk-UA"/>
        </w:rPr>
      </w:pPr>
      <w:r w:rsidRPr="008522A1">
        <w:rPr>
          <w:b/>
          <w:szCs w:val="28"/>
          <w:lang w:val="uk-UA"/>
        </w:rPr>
        <w:t>Запрошені, які були присутні на засіданні постійної комісії:</w:t>
      </w:r>
    </w:p>
    <w:p w:rsidR="00CB1351" w:rsidRPr="008522A1" w:rsidRDefault="00CB1351" w:rsidP="00CB1351">
      <w:pPr>
        <w:jc w:val="center"/>
        <w:rPr>
          <w:b/>
          <w:bCs/>
          <w:szCs w:val="28"/>
          <w:bdr w:val="none" w:sz="0" w:space="0" w:color="auto" w:frame="1"/>
          <w:lang w:val="uk-UA"/>
        </w:rPr>
      </w:pPr>
    </w:p>
    <w:p w:rsidR="00CB1351" w:rsidRPr="008522A1" w:rsidRDefault="00CB1351" w:rsidP="00CB1351">
      <w:pPr>
        <w:spacing w:line="276" w:lineRule="auto"/>
        <w:jc w:val="both"/>
        <w:rPr>
          <w:i/>
          <w:szCs w:val="28"/>
          <w:lang w:val="uk-UA"/>
        </w:rPr>
      </w:pPr>
      <w:proofErr w:type="spellStart"/>
      <w:r w:rsidRPr="008522A1">
        <w:rPr>
          <w:b/>
          <w:i/>
          <w:szCs w:val="28"/>
          <w:lang w:val="uk-UA"/>
        </w:rPr>
        <w:t>Богатирчук-Кривко</w:t>
      </w:r>
      <w:proofErr w:type="spellEnd"/>
      <w:r w:rsidRPr="008522A1">
        <w:rPr>
          <w:b/>
          <w:i/>
          <w:szCs w:val="28"/>
          <w:lang w:val="uk-UA"/>
        </w:rPr>
        <w:t xml:space="preserve"> С.К. </w:t>
      </w:r>
      <w:r w:rsidRPr="008522A1">
        <w:rPr>
          <w:i/>
          <w:szCs w:val="28"/>
          <w:lang w:val="uk-UA"/>
        </w:rPr>
        <w:t>- заступник голови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Бортманський</w:t>
      </w:r>
      <w:proofErr w:type="spellEnd"/>
      <w:r w:rsidRPr="008522A1">
        <w:rPr>
          <w:b/>
          <w:i/>
          <w:iCs/>
          <w:sz w:val="28"/>
          <w:szCs w:val="28"/>
          <w:bdr w:val="none" w:sz="0" w:space="0" w:color="auto" w:frame="1"/>
          <w:lang w:val="uk-UA"/>
        </w:rPr>
        <w:t xml:space="preserve"> М.Р.</w:t>
      </w:r>
      <w:r w:rsidRPr="008522A1">
        <w:rPr>
          <w:i/>
          <w:iCs/>
          <w:sz w:val="28"/>
          <w:szCs w:val="28"/>
          <w:bdr w:val="none" w:sz="0" w:space="0" w:color="auto" w:frame="1"/>
          <w:lang w:val="uk-UA"/>
        </w:rPr>
        <w:t xml:space="preserve"> – директор КЗ «</w:t>
      </w:r>
      <w:proofErr w:type="spellStart"/>
      <w:r w:rsidRPr="008522A1">
        <w:rPr>
          <w:i/>
          <w:iCs/>
          <w:sz w:val="28"/>
          <w:szCs w:val="28"/>
          <w:bdr w:val="none" w:sz="0" w:space="0" w:color="auto" w:frame="1"/>
          <w:lang w:val="uk-UA"/>
        </w:rPr>
        <w:t>Березнівський</w:t>
      </w:r>
      <w:proofErr w:type="spellEnd"/>
      <w:r w:rsidRPr="008522A1">
        <w:rPr>
          <w:i/>
          <w:iCs/>
          <w:sz w:val="28"/>
          <w:szCs w:val="28"/>
          <w:bdr w:val="none" w:sz="0" w:space="0" w:color="auto" w:frame="1"/>
          <w:lang w:val="uk-UA"/>
        </w:rPr>
        <w:t xml:space="preserve"> ліцей-інтернат спортивного профілю» </w:t>
      </w:r>
      <w:proofErr w:type="spellStart"/>
      <w:r w:rsidRPr="008522A1">
        <w:rPr>
          <w:i/>
          <w:iCs/>
          <w:sz w:val="28"/>
          <w:szCs w:val="28"/>
          <w:bdr w:val="none" w:sz="0" w:space="0" w:color="auto" w:frame="1"/>
          <w:lang w:val="uk-UA"/>
        </w:rPr>
        <w:t>Березнівської</w:t>
      </w:r>
      <w:proofErr w:type="spellEnd"/>
      <w:r w:rsidRPr="008522A1">
        <w:rPr>
          <w:i/>
          <w:iCs/>
          <w:sz w:val="28"/>
          <w:szCs w:val="28"/>
          <w:bdr w:val="none" w:sz="0" w:space="0" w:color="auto" w:frame="1"/>
          <w:lang w:val="uk-UA"/>
        </w:rPr>
        <w:t xml:space="preserve"> районної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Бусленко</w:t>
      </w:r>
      <w:proofErr w:type="spellEnd"/>
      <w:r w:rsidRPr="008522A1">
        <w:rPr>
          <w:b/>
          <w:i/>
          <w:iCs/>
          <w:sz w:val="28"/>
          <w:szCs w:val="28"/>
          <w:bdr w:val="none" w:sz="0" w:space="0" w:color="auto" w:frame="1"/>
          <w:lang w:val="uk-UA"/>
        </w:rPr>
        <w:t xml:space="preserve"> С.П.</w:t>
      </w:r>
      <w:r w:rsidRPr="008522A1">
        <w:rPr>
          <w:i/>
          <w:iCs/>
          <w:sz w:val="28"/>
          <w:szCs w:val="28"/>
          <w:bdr w:val="none" w:sz="0" w:space="0" w:color="auto" w:frame="1"/>
          <w:lang w:val="uk-UA"/>
        </w:rPr>
        <w:t>– голова Рівненської обласної організації Національної спілки фотохудожників України.</w:t>
      </w:r>
    </w:p>
    <w:p w:rsidR="00CB1351" w:rsidRPr="008522A1" w:rsidRDefault="00CB1351" w:rsidP="00CB1351">
      <w:pPr>
        <w:spacing w:line="276" w:lineRule="auto"/>
        <w:jc w:val="both"/>
        <w:rPr>
          <w:b/>
          <w:i/>
          <w:szCs w:val="28"/>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8522A1">
        <w:rPr>
          <w:b/>
          <w:i/>
          <w:iCs/>
          <w:sz w:val="28"/>
          <w:szCs w:val="28"/>
          <w:bdr w:val="none" w:sz="0" w:space="0" w:color="auto" w:frame="1"/>
          <w:lang w:val="uk-UA"/>
        </w:rPr>
        <w:t>Воробей</w:t>
      </w:r>
      <w:proofErr w:type="spellEnd"/>
      <w:r w:rsidRPr="008522A1">
        <w:rPr>
          <w:b/>
          <w:i/>
          <w:iCs/>
          <w:sz w:val="28"/>
          <w:szCs w:val="28"/>
          <w:bdr w:val="none" w:sz="0" w:space="0" w:color="auto" w:frame="1"/>
          <w:lang w:val="uk-UA"/>
        </w:rPr>
        <w:t xml:space="preserve"> В.Ф.</w:t>
      </w:r>
      <w:r w:rsidRPr="008522A1">
        <w:rPr>
          <w:i/>
          <w:iCs/>
          <w:sz w:val="28"/>
          <w:szCs w:val="28"/>
          <w:bdr w:val="none" w:sz="0" w:space="0" w:color="auto" w:frame="1"/>
          <w:lang w:val="uk-UA"/>
        </w:rPr>
        <w:t xml:space="preserve"> – директор КЗ «Станція юних туристів» Рівненської обласної ради.</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b/>
          <w:i/>
          <w:szCs w:val="28"/>
          <w:lang w:val="uk-UA"/>
        </w:rPr>
      </w:pPr>
      <w:r w:rsidRPr="008522A1">
        <w:rPr>
          <w:b/>
          <w:i/>
          <w:szCs w:val="28"/>
          <w:lang w:val="uk-UA"/>
        </w:rPr>
        <w:t xml:space="preserve">Гаврилюк  С.М. – </w:t>
      </w:r>
      <w:r w:rsidRPr="008522A1">
        <w:rPr>
          <w:i/>
          <w:szCs w:val="28"/>
          <w:lang w:val="uk-UA"/>
        </w:rPr>
        <w:t>заступник керуючого справами виконавчого апарату обласної ради – керівника секретаріату.</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i/>
          <w:szCs w:val="28"/>
          <w:lang w:val="uk-UA"/>
        </w:rPr>
      </w:pPr>
      <w:r w:rsidRPr="008522A1">
        <w:rPr>
          <w:b/>
          <w:i/>
          <w:szCs w:val="28"/>
          <w:lang w:val="uk-UA"/>
        </w:rPr>
        <w:t>Гречко Б.А.</w:t>
      </w:r>
      <w:r w:rsidRPr="008522A1">
        <w:rPr>
          <w:i/>
          <w:szCs w:val="28"/>
          <w:lang w:val="uk-UA"/>
        </w:rPr>
        <w:t xml:space="preserve"> - начальник відділу юридичного забезпечення та кадрової роботи виконавчого апарату обласної ради</w:t>
      </w:r>
    </w:p>
    <w:p w:rsidR="00CB1351" w:rsidRPr="008522A1" w:rsidRDefault="00CB1351" w:rsidP="00CB1351">
      <w:pPr>
        <w:spacing w:line="276" w:lineRule="auto"/>
        <w:jc w:val="both"/>
        <w:rPr>
          <w:i/>
          <w:szCs w:val="28"/>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 xml:space="preserve">Данилюк В.І. </w:t>
      </w:r>
      <w:r w:rsidRPr="008522A1">
        <w:rPr>
          <w:i/>
          <w:iCs/>
          <w:sz w:val="28"/>
          <w:szCs w:val="28"/>
          <w:bdr w:val="none" w:sz="0" w:space="0" w:color="auto" w:frame="1"/>
          <w:lang w:val="uk-UA"/>
        </w:rPr>
        <w:t>– директор КЗ «Рівненський обласний академічний театр ляльок»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r w:rsidRPr="008522A1">
        <w:rPr>
          <w:b/>
          <w:i/>
          <w:iCs/>
          <w:sz w:val="28"/>
          <w:szCs w:val="28"/>
          <w:bdr w:val="none" w:sz="0" w:space="0" w:color="auto" w:frame="1"/>
          <w:lang w:val="uk-UA"/>
        </w:rPr>
        <w:t>Захожий С.Б.</w:t>
      </w:r>
      <w:r w:rsidRPr="008522A1">
        <w:rPr>
          <w:i/>
          <w:iCs/>
          <w:sz w:val="28"/>
          <w:szCs w:val="28"/>
          <w:bdr w:val="none" w:sz="0" w:space="0" w:color="auto" w:frame="1"/>
          <w:lang w:val="uk-UA"/>
        </w:rPr>
        <w:t xml:space="preserve"> – директор КЗ «</w:t>
      </w:r>
      <w:proofErr w:type="spellStart"/>
      <w:r w:rsidRPr="008522A1">
        <w:rPr>
          <w:i/>
          <w:iCs/>
          <w:sz w:val="28"/>
          <w:szCs w:val="28"/>
          <w:bdr w:val="none" w:sz="0" w:space="0" w:color="auto" w:frame="1"/>
          <w:lang w:val="uk-UA"/>
        </w:rPr>
        <w:t>Костопільський</w:t>
      </w:r>
      <w:proofErr w:type="spellEnd"/>
      <w:r w:rsidRPr="008522A1">
        <w:rPr>
          <w:i/>
          <w:iCs/>
          <w:sz w:val="28"/>
          <w:szCs w:val="28"/>
          <w:bdr w:val="none" w:sz="0" w:space="0" w:color="auto" w:frame="1"/>
          <w:lang w:val="uk-UA"/>
        </w:rPr>
        <w:t xml:space="preserve"> обласний ліцей-інтернат II-III ступенів фізичної культури і спорту»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 xml:space="preserve">Ковальська Ж.М. </w:t>
      </w:r>
      <w:r w:rsidRPr="008522A1">
        <w:rPr>
          <w:i/>
          <w:iCs/>
          <w:sz w:val="28"/>
          <w:szCs w:val="28"/>
          <w:bdr w:val="none" w:sz="0" w:space="0" w:color="auto" w:frame="1"/>
          <w:lang w:val="uk-UA"/>
        </w:rPr>
        <w:t xml:space="preserve"> – начальник відділу Управління Західного офісу Державної аудиторської служби України в Рівненській області.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Корольчук</w:t>
      </w:r>
      <w:proofErr w:type="spellEnd"/>
      <w:r w:rsidRPr="008522A1">
        <w:rPr>
          <w:b/>
          <w:i/>
          <w:iCs/>
          <w:sz w:val="28"/>
          <w:szCs w:val="28"/>
          <w:bdr w:val="none" w:sz="0" w:space="0" w:color="auto" w:frame="1"/>
          <w:lang w:val="uk-UA"/>
        </w:rPr>
        <w:t xml:space="preserve"> О,В. </w:t>
      </w:r>
      <w:r w:rsidRPr="008522A1">
        <w:rPr>
          <w:i/>
          <w:iCs/>
          <w:sz w:val="28"/>
          <w:szCs w:val="28"/>
          <w:bdr w:val="none" w:sz="0" w:space="0" w:color="auto" w:frame="1"/>
          <w:lang w:val="uk-UA"/>
        </w:rPr>
        <w:t>– начальник управління  інформаційної діяльності та комунікацій з громадськістю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Кучерук</w:t>
      </w:r>
      <w:proofErr w:type="spellEnd"/>
      <w:r w:rsidRPr="008522A1">
        <w:rPr>
          <w:b/>
          <w:i/>
          <w:iCs/>
          <w:sz w:val="28"/>
          <w:szCs w:val="28"/>
          <w:bdr w:val="none" w:sz="0" w:space="0" w:color="auto" w:frame="1"/>
          <w:lang w:val="uk-UA"/>
        </w:rPr>
        <w:t xml:space="preserve"> М.В.</w:t>
      </w:r>
      <w:r w:rsidRPr="008522A1">
        <w:rPr>
          <w:i/>
          <w:iCs/>
          <w:sz w:val="28"/>
          <w:szCs w:val="28"/>
          <w:bdr w:val="none" w:sz="0" w:space="0" w:color="auto" w:frame="1"/>
          <w:lang w:val="uk-UA"/>
        </w:rPr>
        <w:t xml:space="preserve"> – заступник директора КЗ «Острозька спеціальна загальноосвітня школа-інтернат I-III ступенів»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 xml:space="preserve">Лебідь Г.В. </w:t>
      </w:r>
      <w:r w:rsidRPr="008522A1">
        <w:rPr>
          <w:i/>
          <w:iCs/>
          <w:sz w:val="28"/>
          <w:szCs w:val="28"/>
          <w:bdr w:val="none" w:sz="0" w:space="0" w:color="auto" w:frame="1"/>
          <w:lang w:val="uk-UA"/>
        </w:rPr>
        <w:t xml:space="preserve">– директор КЗ </w:t>
      </w:r>
      <w:r w:rsidRPr="008522A1">
        <w:rPr>
          <w:b/>
          <w:iCs/>
          <w:sz w:val="28"/>
          <w:szCs w:val="28"/>
          <w:bdr w:val="none" w:sz="0" w:space="0" w:color="auto" w:frame="1"/>
          <w:lang w:val="uk-UA"/>
        </w:rPr>
        <w:t>«</w:t>
      </w:r>
      <w:r w:rsidRPr="008522A1">
        <w:rPr>
          <w:i/>
          <w:iCs/>
          <w:sz w:val="28"/>
          <w:szCs w:val="28"/>
          <w:bdr w:val="none" w:sz="0" w:space="0" w:color="auto" w:frame="1"/>
          <w:lang w:val="uk-UA"/>
        </w:rPr>
        <w:t>Острозька спеціальна загальноосвітня школа-інтернат I-III ступенів» Рівненської обласної ради.</w:t>
      </w:r>
    </w:p>
    <w:p w:rsidR="00CB1351" w:rsidRPr="008522A1" w:rsidRDefault="00CB1351" w:rsidP="00CB1351">
      <w:pPr>
        <w:spacing w:line="276" w:lineRule="auto"/>
        <w:jc w:val="both"/>
        <w:rPr>
          <w:i/>
          <w:szCs w:val="28"/>
          <w:lang w:val="uk-UA"/>
        </w:rPr>
      </w:pPr>
    </w:p>
    <w:p w:rsidR="00CB1351" w:rsidRPr="008522A1" w:rsidRDefault="00CB1351" w:rsidP="00CB1351">
      <w:pPr>
        <w:spacing w:line="276" w:lineRule="auto"/>
        <w:jc w:val="both"/>
        <w:rPr>
          <w:i/>
          <w:szCs w:val="28"/>
          <w:lang w:val="uk-UA"/>
        </w:rPr>
      </w:pPr>
      <w:r w:rsidRPr="008522A1">
        <w:rPr>
          <w:b/>
          <w:i/>
          <w:szCs w:val="28"/>
          <w:lang w:val="uk-UA"/>
        </w:rPr>
        <w:t xml:space="preserve">Нагорний П.В. – </w:t>
      </w:r>
      <w:r w:rsidRPr="008522A1">
        <w:rPr>
          <w:i/>
          <w:szCs w:val="28"/>
          <w:lang w:val="uk-UA"/>
        </w:rPr>
        <w:t>заступник начальника управління у справах молоді та спорту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lastRenderedPageBreak/>
        <w:t>Люшин</w:t>
      </w:r>
      <w:proofErr w:type="spellEnd"/>
      <w:r w:rsidRPr="008522A1">
        <w:rPr>
          <w:b/>
          <w:i/>
          <w:iCs/>
          <w:sz w:val="28"/>
          <w:szCs w:val="28"/>
          <w:bdr w:val="none" w:sz="0" w:space="0" w:color="auto" w:frame="1"/>
          <w:lang w:val="uk-UA"/>
        </w:rPr>
        <w:t xml:space="preserve"> В.Г.</w:t>
      </w:r>
      <w:r w:rsidRPr="008522A1">
        <w:rPr>
          <w:i/>
          <w:iCs/>
          <w:sz w:val="28"/>
          <w:szCs w:val="28"/>
          <w:bdr w:val="none" w:sz="0" w:space="0" w:color="auto" w:frame="1"/>
          <w:lang w:val="uk-UA"/>
        </w:rPr>
        <w:t xml:space="preserve"> – голова </w:t>
      </w:r>
      <w:proofErr w:type="spellStart"/>
      <w:r w:rsidRPr="008522A1">
        <w:rPr>
          <w:i/>
          <w:iCs/>
          <w:sz w:val="28"/>
          <w:szCs w:val="28"/>
          <w:bdr w:val="none" w:sz="0" w:space="0" w:color="auto" w:frame="1"/>
          <w:lang w:val="uk-UA"/>
        </w:rPr>
        <w:t>Березнівської</w:t>
      </w:r>
      <w:proofErr w:type="spellEnd"/>
      <w:r w:rsidRPr="008522A1">
        <w:rPr>
          <w:i/>
          <w:iCs/>
          <w:sz w:val="28"/>
          <w:szCs w:val="28"/>
          <w:bdr w:val="none" w:sz="0" w:space="0" w:color="auto" w:frame="1"/>
          <w:lang w:val="uk-UA"/>
        </w:rPr>
        <w:t xml:space="preserve"> районної державної адміністрації.</w:t>
      </w:r>
    </w:p>
    <w:p w:rsidR="00CB1351" w:rsidRPr="008522A1" w:rsidRDefault="00CB1351" w:rsidP="00CB1351">
      <w:pPr>
        <w:spacing w:line="276" w:lineRule="auto"/>
        <w:jc w:val="both"/>
        <w:rPr>
          <w:i/>
          <w:szCs w:val="28"/>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Мальченко</w:t>
      </w:r>
      <w:proofErr w:type="spellEnd"/>
      <w:r w:rsidRPr="008522A1">
        <w:rPr>
          <w:b/>
          <w:i/>
          <w:iCs/>
          <w:sz w:val="28"/>
          <w:szCs w:val="28"/>
          <w:bdr w:val="none" w:sz="0" w:space="0" w:color="auto" w:frame="1"/>
          <w:lang w:val="uk-UA"/>
        </w:rPr>
        <w:t xml:space="preserve"> О.М. –</w:t>
      </w:r>
      <w:r w:rsidRPr="008522A1">
        <w:rPr>
          <w:i/>
          <w:iCs/>
          <w:sz w:val="28"/>
          <w:szCs w:val="28"/>
          <w:bdr w:val="none" w:sz="0" w:space="0" w:color="auto" w:frame="1"/>
          <w:lang w:val="uk-UA"/>
        </w:rPr>
        <w:t xml:space="preserve"> представник трудового колективу КЗ «</w:t>
      </w:r>
      <w:proofErr w:type="spellStart"/>
      <w:r w:rsidRPr="008522A1">
        <w:rPr>
          <w:i/>
          <w:iCs/>
          <w:sz w:val="28"/>
          <w:szCs w:val="28"/>
          <w:bdr w:val="none" w:sz="0" w:space="0" w:color="auto" w:frame="1"/>
          <w:lang w:val="uk-UA"/>
        </w:rPr>
        <w:t>Великомежиріцька</w:t>
      </w:r>
      <w:proofErr w:type="spellEnd"/>
      <w:r w:rsidRPr="008522A1">
        <w:rPr>
          <w:i/>
          <w:iCs/>
          <w:sz w:val="28"/>
          <w:szCs w:val="28"/>
          <w:bdr w:val="none" w:sz="0" w:space="0" w:color="auto" w:frame="1"/>
          <w:lang w:val="uk-UA"/>
        </w:rPr>
        <w:t xml:space="preserve"> спеціальна загальноосвітня школа-інтернат I-II ступенів» Рівненської обласної ради.</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b/>
          <w:i/>
          <w:szCs w:val="28"/>
          <w:lang w:val="uk-UA"/>
        </w:rPr>
      </w:pPr>
      <w:r w:rsidRPr="008522A1">
        <w:rPr>
          <w:b/>
          <w:i/>
          <w:szCs w:val="28"/>
          <w:lang w:val="uk-UA"/>
        </w:rPr>
        <w:t xml:space="preserve">Марчук В.К.– </w:t>
      </w:r>
      <w:r w:rsidRPr="008522A1">
        <w:rPr>
          <w:i/>
          <w:szCs w:val="28"/>
          <w:lang w:val="uk-UA"/>
        </w:rPr>
        <w:t>начальник служби у справах дітей облдержадміністрації</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i/>
          <w:szCs w:val="28"/>
          <w:lang w:val="uk-UA"/>
        </w:rPr>
      </w:pPr>
      <w:r w:rsidRPr="008522A1">
        <w:rPr>
          <w:b/>
          <w:i/>
          <w:szCs w:val="28"/>
          <w:lang w:val="uk-UA"/>
        </w:rPr>
        <w:t xml:space="preserve">Міщук С.О. </w:t>
      </w:r>
      <w:r w:rsidRPr="008522A1">
        <w:rPr>
          <w:i/>
          <w:szCs w:val="28"/>
          <w:lang w:val="uk-UA"/>
        </w:rPr>
        <w:t>– заступник директора  департаменту фінансів облдержадміністрації</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i/>
          <w:szCs w:val="28"/>
          <w:lang w:val="uk-UA"/>
        </w:rPr>
      </w:pPr>
      <w:r w:rsidRPr="008522A1">
        <w:rPr>
          <w:b/>
          <w:i/>
          <w:szCs w:val="28"/>
          <w:lang w:val="uk-UA"/>
        </w:rPr>
        <w:t xml:space="preserve">Мельник Я.М. </w:t>
      </w:r>
      <w:r w:rsidRPr="008522A1">
        <w:rPr>
          <w:i/>
          <w:szCs w:val="28"/>
          <w:lang w:val="uk-UA"/>
        </w:rPr>
        <w:t>- начальник управління культури і туризму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proofErr w:type="spellStart"/>
      <w:r w:rsidRPr="008522A1">
        <w:rPr>
          <w:b/>
          <w:i/>
          <w:sz w:val="28"/>
          <w:szCs w:val="28"/>
          <w:lang w:val="uk-UA"/>
        </w:rPr>
        <w:t>Захарчук</w:t>
      </w:r>
      <w:proofErr w:type="spellEnd"/>
      <w:r w:rsidRPr="008522A1">
        <w:rPr>
          <w:b/>
          <w:i/>
          <w:sz w:val="28"/>
          <w:szCs w:val="28"/>
          <w:lang w:val="uk-UA"/>
        </w:rPr>
        <w:t xml:space="preserve">  А.С.</w:t>
      </w:r>
      <w:r w:rsidRPr="008522A1">
        <w:rPr>
          <w:i/>
          <w:sz w:val="28"/>
          <w:szCs w:val="28"/>
          <w:lang w:val="uk-UA"/>
        </w:rPr>
        <w:t xml:space="preserve"> – заступник начальника </w:t>
      </w:r>
      <w:proofErr w:type="spellStart"/>
      <w:r w:rsidRPr="008522A1">
        <w:rPr>
          <w:i/>
          <w:sz w:val="28"/>
          <w:szCs w:val="28"/>
          <w:lang w:val="uk-UA"/>
        </w:rPr>
        <w:t>моторовагонного</w:t>
      </w:r>
      <w:proofErr w:type="spellEnd"/>
      <w:r w:rsidRPr="008522A1">
        <w:rPr>
          <w:i/>
          <w:sz w:val="28"/>
          <w:szCs w:val="28"/>
          <w:lang w:val="uk-UA"/>
        </w:rPr>
        <w:t xml:space="preserve"> ДЕПО Здолбунів.</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sz w:val="28"/>
          <w:szCs w:val="28"/>
          <w:lang w:val="uk-UA"/>
        </w:rPr>
      </w:pPr>
      <w:proofErr w:type="spellStart"/>
      <w:r w:rsidRPr="008522A1">
        <w:rPr>
          <w:b/>
          <w:i/>
          <w:sz w:val="28"/>
          <w:szCs w:val="28"/>
          <w:lang w:val="uk-UA"/>
        </w:rPr>
        <w:t>Харковець</w:t>
      </w:r>
      <w:proofErr w:type="spellEnd"/>
      <w:r w:rsidRPr="008522A1">
        <w:rPr>
          <w:b/>
          <w:i/>
          <w:sz w:val="28"/>
          <w:szCs w:val="28"/>
          <w:lang w:val="uk-UA"/>
        </w:rPr>
        <w:t xml:space="preserve"> В.М. </w:t>
      </w:r>
      <w:r w:rsidRPr="008522A1">
        <w:rPr>
          <w:i/>
          <w:sz w:val="28"/>
          <w:szCs w:val="28"/>
          <w:lang w:val="uk-UA"/>
        </w:rPr>
        <w:t xml:space="preserve">– заступник начальника управління інфраструктури та промисловості Рівненської облдержадміністрації. </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Туш-Гудима Ю.О.</w:t>
      </w:r>
      <w:r w:rsidRPr="008522A1">
        <w:rPr>
          <w:i/>
          <w:iCs/>
          <w:sz w:val="28"/>
          <w:szCs w:val="28"/>
          <w:bdr w:val="none" w:sz="0" w:space="0" w:color="auto" w:frame="1"/>
          <w:lang w:val="uk-UA"/>
        </w:rPr>
        <w:t xml:space="preserve"> – представник Управління Служби безпеки України в Рівненській області.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 xml:space="preserve">Грицюта В.В. </w:t>
      </w:r>
      <w:r w:rsidRPr="008522A1">
        <w:rPr>
          <w:i/>
          <w:iCs/>
          <w:sz w:val="28"/>
          <w:szCs w:val="28"/>
          <w:bdr w:val="none" w:sz="0" w:space="0" w:color="auto" w:frame="1"/>
          <w:lang w:val="uk-UA"/>
        </w:rPr>
        <w:t>– заступник голови Рівненської обласної організації спілки офіцерів України.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Манько</w:t>
      </w:r>
      <w:proofErr w:type="spellEnd"/>
      <w:r w:rsidRPr="008522A1">
        <w:rPr>
          <w:b/>
          <w:i/>
          <w:iCs/>
          <w:sz w:val="28"/>
          <w:szCs w:val="28"/>
          <w:bdr w:val="none" w:sz="0" w:space="0" w:color="auto" w:frame="1"/>
          <w:lang w:val="uk-UA"/>
        </w:rPr>
        <w:t xml:space="preserve"> М.П.</w:t>
      </w:r>
      <w:r w:rsidRPr="008522A1">
        <w:rPr>
          <w:i/>
          <w:iCs/>
          <w:sz w:val="28"/>
          <w:szCs w:val="28"/>
          <w:bdr w:val="none" w:sz="0" w:space="0" w:color="auto" w:frame="1"/>
          <w:lang w:val="uk-UA"/>
        </w:rPr>
        <w:t xml:space="preserve"> – директор КЗ «Державний історико-культурний заповідник </w:t>
      </w:r>
      <w:proofErr w:type="spellStart"/>
      <w:r w:rsidRPr="008522A1">
        <w:rPr>
          <w:i/>
          <w:iCs/>
          <w:sz w:val="28"/>
          <w:szCs w:val="28"/>
          <w:bdr w:val="none" w:sz="0" w:space="0" w:color="auto" w:frame="1"/>
          <w:lang w:val="uk-UA"/>
        </w:rPr>
        <w:t>м.Острога</w:t>
      </w:r>
      <w:proofErr w:type="spellEnd"/>
      <w:r w:rsidRPr="008522A1">
        <w:rPr>
          <w:i/>
          <w:iCs/>
          <w:sz w:val="28"/>
          <w:szCs w:val="28"/>
          <w:bdr w:val="none" w:sz="0" w:space="0" w:color="auto" w:frame="1"/>
          <w:lang w:val="uk-UA"/>
        </w:rPr>
        <w:t>»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Назарук</w:t>
      </w:r>
      <w:proofErr w:type="spellEnd"/>
      <w:r w:rsidRPr="008522A1">
        <w:rPr>
          <w:b/>
          <w:i/>
          <w:iCs/>
          <w:sz w:val="28"/>
          <w:szCs w:val="28"/>
          <w:bdr w:val="none" w:sz="0" w:space="0" w:color="auto" w:frame="1"/>
          <w:lang w:val="uk-UA"/>
        </w:rPr>
        <w:t xml:space="preserve"> Н.А.</w:t>
      </w:r>
      <w:r w:rsidRPr="008522A1">
        <w:rPr>
          <w:i/>
          <w:iCs/>
          <w:sz w:val="28"/>
          <w:szCs w:val="28"/>
          <w:bdr w:val="none" w:sz="0" w:space="0" w:color="auto" w:frame="1"/>
          <w:lang w:val="uk-UA"/>
        </w:rPr>
        <w:t xml:space="preserve"> – директор КЗ «Рівненська обласна бібліотека для дітей» Рівненської обласної ради.</w:t>
      </w:r>
    </w:p>
    <w:p w:rsidR="00CB1351" w:rsidRPr="008522A1" w:rsidRDefault="00CB1351" w:rsidP="00CB1351">
      <w:pPr>
        <w:pStyle w:val="tj"/>
        <w:shd w:val="clear" w:color="auto" w:fill="FFFFFF"/>
        <w:spacing w:before="0" w:beforeAutospacing="0" w:after="0" w:afterAutospacing="0"/>
        <w:jc w:val="both"/>
        <w:rPr>
          <w:i/>
          <w:iCs/>
          <w:sz w:val="28"/>
          <w:szCs w:val="28"/>
          <w:bdr w:val="none" w:sz="0" w:space="0" w:color="auto" w:frame="1"/>
          <w:lang w:val="uk-UA"/>
        </w:rPr>
      </w:pPr>
    </w:p>
    <w:p w:rsidR="00CB1351" w:rsidRPr="008522A1" w:rsidRDefault="00CB1351" w:rsidP="00CB1351">
      <w:pPr>
        <w:tabs>
          <w:tab w:val="left" w:pos="426"/>
        </w:tabs>
        <w:contextualSpacing/>
        <w:jc w:val="both"/>
        <w:rPr>
          <w:i/>
          <w:szCs w:val="28"/>
          <w:lang w:val="uk-UA"/>
        </w:rPr>
      </w:pPr>
      <w:proofErr w:type="spellStart"/>
      <w:r w:rsidRPr="008522A1">
        <w:rPr>
          <w:b/>
          <w:i/>
          <w:szCs w:val="28"/>
          <w:lang w:val="uk-UA"/>
        </w:rPr>
        <w:t>Нілабович</w:t>
      </w:r>
      <w:proofErr w:type="spellEnd"/>
      <w:r w:rsidRPr="008522A1">
        <w:rPr>
          <w:b/>
          <w:i/>
          <w:szCs w:val="28"/>
          <w:lang w:val="uk-UA"/>
        </w:rPr>
        <w:t xml:space="preserve"> Ю. М.</w:t>
      </w:r>
      <w:r w:rsidRPr="008522A1">
        <w:rPr>
          <w:i/>
          <w:szCs w:val="28"/>
          <w:lang w:val="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Орешко</w:t>
      </w:r>
      <w:proofErr w:type="spellEnd"/>
      <w:r w:rsidRPr="008522A1">
        <w:rPr>
          <w:b/>
          <w:i/>
          <w:iCs/>
          <w:sz w:val="28"/>
          <w:szCs w:val="28"/>
          <w:bdr w:val="none" w:sz="0" w:space="0" w:color="auto" w:frame="1"/>
          <w:lang w:val="uk-UA"/>
        </w:rPr>
        <w:t xml:space="preserve"> М.П.</w:t>
      </w:r>
      <w:r w:rsidRPr="008522A1">
        <w:rPr>
          <w:i/>
          <w:iCs/>
          <w:sz w:val="28"/>
          <w:szCs w:val="28"/>
          <w:bdr w:val="none" w:sz="0" w:space="0" w:color="auto" w:frame="1"/>
          <w:lang w:val="uk-UA"/>
        </w:rPr>
        <w:t xml:space="preserve"> – директор «Рівненська обласна філармонія»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Патрикей</w:t>
      </w:r>
      <w:proofErr w:type="spellEnd"/>
      <w:r w:rsidRPr="008522A1">
        <w:rPr>
          <w:b/>
          <w:i/>
          <w:iCs/>
          <w:sz w:val="28"/>
          <w:szCs w:val="28"/>
          <w:bdr w:val="none" w:sz="0" w:space="0" w:color="auto" w:frame="1"/>
          <w:lang w:val="uk-UA"/>
        </w:rPr>
        <w:t xml:space="preserve"> С.А.</w:t>
      </w:r>
      <w:r w:rsidRPr="008522A1">
        <w:rPr>
          <w:i/>
          <w:iCs/>
          <w:sz w:val="28"/>
          <w:szCs w:val="28"/>
          <w:bdr w:val="none" w:sz="0" w:space="0" w:color="auto" w:frame="1"/>
          <w:lang w:val="uk-UA"/>
        </w:rPr>
        <w:t xml:space="preserve"> – директор КЗ «Рівненська обласна бібліотека для молоді»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Самсонюк</w:t>
      </w:r>
      <w:proofErr w:type="spellEnd"/>
      <w:r w:rsidRPr="008522A1">
        <w:rPr>
          <w:b/>
          <w:i/>
          <w:iCs/>
          <w:sz w:val="28"/>
          <w:szCs w:val="28"/>
          <w:bdr w:val="none" w:sz="0" w:space="0" w:color="auto" w:frame="1"/>
          <w:lang w:val="uk-UA"/>
        </w:rPr>
        <w:t xml:space="preserve"> Т.М.</w:t>
      </w:r>
      <w:r w:rsidRPr="008522A1">
        <w:rPr>
          <w:i/>
          <w:iCs/>
          <w:sz w:val="28"/>
          <w:szCs w:val="28"/>
          <w:bdr w:val="none" w:sz="0" w:space="0" w:color="auto" w:frame="1"/>
          <w:lang w:val="uk-UA"/>
        </w:rPr>
        <w:t xml:space="preserve"> – в.о. директора КЗ «Рівненський обласний краєзнавчий музей»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lastRenderedPageBreak/>
        <w:t>Самчук</w:t>
      </w:r>
      <w:proofErr w:type="spellEnd"/>
      <w:r w:rsidRPr="008522A1">
        <w:rPr>
          <w:b/>
          <w:i/>
          <w:iCs/>
          <w:sz w:val="28"/>
          <w:szCs w:val="28"/>
          <w:bdr w:val="none" w:sz="0" w:space="0" w:color="auto" w:frame="1"/>
          <w:lang w:val="uk-UA"/>
        </w:rPr>
        <w:t xml:space="preserve"> В.В.</w:t>
      </w:r>
      <w:r w:rsidRPr="008522A1">
        <w:rPr>
          <w:i/>
          <w:iCs/>
          <w:sz w:val="28"/>
          <w:szCs w:val="28"/>
          <w:bdr w:val="none" w:sz="0" w:space="0" w:color="auto" w:frame="1"/>
          <w:lang w:val="uk-UA"/>
        </w:rPr>
        <w:t xml:space="preserve"> – директор КЗ «Рівненський обласний центр народної творчості»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Левицький Л.О.–</w:t>
      </w:r>
      <w:r w:rsidRPr="008522A1">
        <w:rPr>
          <w:i/>
          <w:iCs/>
          <w:sz w:val="28"/>
          <w:szCs w:val="28"/>
          <w:bdr w:val="none" w:sz="0" w:space="0" w:color="auto" w:frame="1"/>
          <w:lang w:val="uk-UA"/>
        </w:rPr>
        <w:t xml:space="preserve"> представник</w:t>
      </w:r>
      <w:r w:rsidRPr="008522A1">
        <w:rPr>
          <w:b/>
          <w:iCs/>
          <w:sz w:val="28"/>
          <w:szCs w:val="28"/>
          <w:bdr w:val="none" w:sz="0" w:space="0" w:color="auto" w:frame="1"/>
          <w:lang w:val="uk-UA"/>
        </w:rPr>
        <w:t xml:space="preserve"> </w:t>
      </w:r>
      <w:r w:rsidRPr="008522A1">
        <w:rPr>
          <w:i/>
          <w:iCs/>
          <w:sz w:val="28"/>
          <w:szCs w:val="28"/>
          <w:bdr w:val="none" w:sz="0" w:space="0" w:color="auto" w:frame="1"/>
          <w:lang w:val="uk-UA"/>
        </w:rPr>
        <w:t>фундації соціальних інновацій «З країни в Україну».</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b/>
          <w:i/>
          <w:szCs w:val="28"/>
          <w:lang w:val="uk-UA"/>
        </w:rPr>
      </w:pPr>
      <w:r w:rsidRPr="008522A1">
        <w:rPr>
          <w:b/>
          <w:i/>
          <w:szCs w:val="28"/>
          <w:lang w:val="uk-UA"/>
        </w:rPr>
        <w:t xml:space="preserve">Сологуб Б. Є. </w:t>
      </w:r>
      <w:r w:rsidRPr="008522A1">
        <w:rPr>
          <w:i/>
          <w:szCs w:val="28"/>
          <w:lang w:val="uk-UA"/>
        </w:rPr>
        <w:t>- керуючий справами виконавчого апарату обласної ради – керівник секретаріату</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8522A1">
        <w:rPr>
          <w:b/>
          <w:i/>
          <w:iCs/>
          <w:sz w:val="28"/>
          <w:szCs w:val="28"/>
          <w:bdr w:val="none" w:sz="0" w:space="0" w:color="auto" w:frame="1"/>
          <w:lang w:val="uk-UA"/>
        </w:rPr>
        <w:t>Солодуха І.О.</w:t>
      </w:r>
      <w:r w:rsidRPr="008522A1">
        <w:rPr>
          <w:i/>
          <w:iCs/>
          <w:sz w:val="28"/>
          <w:szCs w:val="28"/>
          <w:bdr w:val="none" w:sz="0" w:space="0" w:color="auto" w:frame="1"/>
          <w:lang w:val="uk-UA"/>
        </w:rPr>
        <w:t xml:space="preserve"> – директор КЗ «Культурно-археологічний центр «</w:t>
      </w:r>
      <w:proofErr w:type="spellStart"/>
      <w:r w:rsidRPr="008522A1">
        <w:rPr>
          <w:i/>
          <w:iCs/>
          <w:sz w:val="28"/>
          <w:szCs w:val="28"/>
          <w:bdr w:val="none" w:sz="0" w:space="0" w:color="auto" w:frame="1"/>
          <w:lang w:val="uk-UA"/>
        </w:rPr>
        <w:t>Пересопниця</w:t>
      </w:r>
      <w:proofErr w:type="spellEnd"/>
      <w:r w:rsidRPr="008522A1">
        <w:rPr>
          <w:i/>
          <w:iCs/>
          <w:sz w:val="28"/>
          <w:szCs w:val="28"/>
          <w:bdr w:val="none" w:sz="0" w:space="0" w:color="auto" w:frame="1"/>
          <w:lang w:val="uk-UA"/>
        </w:rPr>
        <w:t>»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Александрук</w:t>
      </w:r>
      <w:proofErr w:type="spellEnd"/>
      <w:r w:rsidRPr="008522A1">
        <w:rPr>
          <w:b/>
          <w:i/>
          <w:iCs/>
          <w:sz w:val="28"/>
          <w:szCs w:val="28"/>
          <w:bdr w:val="none" w:sz="0" w:space="0" w:color="auto" w:frame="1"/>
          <w:lang w:val="uk-UA"/>
        </w:rPr>
        <w:t xml:space="preserve"> П.А.</w:t>
      </w:r>
      <w:r w:rsidRPr="008522A1">
        <w:rPr>
          <w:i/>
          <w:iCs/>
          <w:sz w:val="28"/>
          <w:szCs w:val="28"/>
          <w:bdr w:val="none" w:sz="0" w:space="0" w:color="auto" w:frame="1"/>
          <w:lang w:val="uk-UA"/>
        </w:rPr>
        <w:t xml:space="preserve"> – начальник пасажирського сектору виробничого структурного підрозділу «Рівненська дирекція залізничних перевезень» регіональної філії «Львівська залізниця».</w:t>
      </w:r>
    </w:p>
    <w:p w:rsidR="00CB1351" w:rsidRPr="008522A1" w:rsidRDefault="00CB1351" w:rsidP="00CB1351">
      <w:pPr>
        <w:spacing w:line="276" w:lineRule="auto"/>
        <w:jc w:val="both"/>
        <w:rPr>
          <w:b/>
          <w:i/>
          <w:szCs w:val="28"/>
          <w:lang w:val="uk-UA"/>
        </w:rPr>
      </w:pPr>
    </w:p>
    <w:p w:rsidR="00CB1351" w:rsidRPr="008522A1" w:rsidRDefault="00CB1351" w:rsidP="00CB1351">
      <w:pPr>
        <w:spacing w:line="276" w:lineRule="auto"/>
        <w:jc w:val="both"/>
        <w:rPr>
          <w:i/>
          <w:szCs w:val="28"/>
          <w:lang w:val="uk-UA"/>
        </w:rPr>
      </w:pPr>
      <w:proofErr w:type="spellStart"/>
      <w:r w:rsidRPr="008522A1">
        <w:rPr>
          <w:b/>
          <w:i/>
          <w:szCs w:val="28"/>
          <w:lang w:val="uk-UA"/>
        </w:rPr>
        <w:t>Таргонський</w:t>
      </w:r>
      <w:proofErr w:type="spellEnd"/>
      <w:r w:rsidRPr="008522A1">
        <w:rPr>
          <w:b/>
          <w:i/>
          <w:szCs w:val="28"/>
          <w:lang w:val="uk-UA"/>
        </w:rPr>
        <w:t xml:space="preserve"> Г.М.</w:t>
      </w:r>
      <w:r w:rsidRPr="008522A1">
        <w:rPr>
          <w:i/>
          <w:szCs w:val="28"/>
          <w:lang w:val="uk-UA"/>
        </w:rPr>
        <w:t xml:space="preserve"> - начальник управління освіти і науки облдержадміністрації.</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8522A1">
        <w:rPr>
          <w:b/>
          <w:i/>
          <w:iCs/>
          <w:sz w:val="28"/>
          <w:szCs w:val="28"/>
          <w:bdr w:val="none" w:sz="0" w:space="0" w:color="auto" w:frame="1"/>
          <w:lang w:val="uk-UA"/>
        </w:rPr>
        <w:t>Ткачук О.Л.</w:t>
      </w:r>
      <w:r w:rsidRPr="008522A1">
        <w:rPr>
          <w:i/>
          <w:iCs/>
          <w:sz w:val="28"/>
          <w:szCs w:val="28"/>
          <w:bdr w:val="none" w:sz="0" w:space="0" w:color="auto" w:frame="1"/>
          <w:lang w:val="uk-UA"/>
        </w:rPr>
        <w:t xml:space="preserve"> – в.о. директора КЗ «Група з централізованого господарського обслуговування навчальних закладів і установ освіти»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Шемосюк</w:t>
      </w:r>
      <w:proofErr w:type="spellEnd"/>
      <w:r w:rsidRPr="008522A1">
        <w:rPr>
          <w:b/>
          <w:i/>
          <w:iCs/>
          <w:sz w:val="28"/>
          <w:szCs w:val="28"/>
          <w:bdr w:val="none" w:sz="0" w:space="0" w:color="auto" w:frame="1"/>
          <w:lang w:val="uk-UA"/>
        </w:rPr>
        <w:t xml:space="preserve"> С.С.</w:t>
      </w:r>
      <w:r w:rsidRPr="008522A1">
        <w:rPr>
          <w:i/>
          <w:iCs/>
          <w:sz w:val="28"/>
          <w:szCs w:val="28"/>
          <w:bdr w:val="none" w:sz="0" w:space="0" w:color="auto" w:frame="1"/>
          <w:lang w:val="uk-UA"/>
        </w:rPr>
        <w:t xml:space="preserve"> – директор КЗ « Обласна спеціалізована дитячо-юнацька спортивна школа олімпійського резерву»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8522A1">
        <w:rPr>
          <w:b/>
          <w:i/>
          <w:iCs/>
          <w:sz w:val="28"/>
          <w:szCs w:val="28"/>
          <w:bdr w:val="none" w:sz="0" w:space="0" w:color="auto" w:frame="1"/>
          <w:lang w:val="uk-UA"/>
        </w:rPr>
        <w:t>Ярощук</w:t>
      </w:r>
      <w:proofErr w:type="spellEnd"/>
      <w:r w:rsidRPr="008522A1">
        <w:rPr>
          <w:b/>
          <w:i/>
          <w:iCs/>
          <w:sz w:val="28"/>
          <w:szCs w:val="28"/>
          <w:bdr w:val="none" w:sz="0" w:space="0" w:color="auto" w:frame="1"/>
          <w:lang w:val="uk-UA"/>
        </w:rPr>
        <w:t xml:space="preserve"> В.П.</w:t>
      </w:r>
      <w:r w:rsidRPr="008522A1">
        <w:rPr>
          <w:i/>
          <w:iCs/>
          <w:sz w:val="28"/>
          <w:szCs w:val="28"/>
          <w:bdr w:val="none" w:sz="0" w:space="0" w:color="auto" w:frame="1"/>
          <w:lang w:val="uk-UA"/>
        </w:rPr>
        <w:t xml:space="preserve"> – директор КЗ «Рівненська обласна універсальна наукова бібліотека» Рівненської обласної ради.</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CB1351" w:rsidRPr="008522A1" w:rsidRDefault="00CB1351" w:rsidP="00CB1351">
      <w:pPr>
        <w:pStyle w:val="a7"/>
        <w:ind w:left="0"/>
        <w:jc w:val="both"/>
        <w:rPr>
          <w:i/>
          <w:sz w:val="28"/>
          <w:szCs w:val="28"/>
          <w:lang w:val="uk-UA"/>
        </w:rPr>
      </w:pPr>
      <w:proofErr w:type="spellStart"/>
      <w:r w:rsidRPr="008522A1">
        <w:rPr>
          <w:b/>
          <w:i/>
          <w:sz w:val="28"/>
          <w:szCs w:val="28"/>
          <w:lang w:val="uk-UA"/>
        </w:rPr>
        <w:t>Якобчук</w:t>
      </w:r>
      <w:proofErr w:type="spellEnd"/>
      <w:r w:rsidRPr="008522A1">
        <w:rPr>
          <w:b/>
          <w:i/>
          <w:sz w:val="28"/>
          <w:szCs w:val="28"/>
          <w:lang w:val="uk-UA"/>
        </w:rPr>
        <w:t xml:space="preserve"> С.В.</w:t>
      </w:r>
      <w:r w:rsidRPr="008522A1">
        <w:rPr>
          <w:i/>
          <w:sz w:val="28"/>
          <w:szCs w:val="28"/>
          <w:lang w:val="uk-UA"/>
        </w:rPr>
        <w:t xml:space="preserve"> – директор КЗ «Обласний центр соціально-психологічної реабілітації дітей» Рівненської обласної ради.</w:t>
      </w:r>
    </w:p>
    <w:p w:rsidR="00CB1351" w:rsidRPr="008522A1" w:rsidRDefault="00CB1351" w:rsidP="00CB1351">
      <w:pPr>
        <w:pStyle w:val="a7"/>
        <w:ind w:left="0"/>
        <w:jc w:val="both"/>
        <w:rPr>
          <w:i/>
          <w:sz w:val="28"/>
          <w:szCs w:val="28"/>
          <w:lang w:val="uk-UA"/>
        </w:rPr>
      </w:pPr>
    </w:p>
    <w:p w:rsidR="00CB1351" w:rsidRPr="008522A1" w:rsidRDefault="00CB1351" w:rsidP="00CB1351">
      <w:pPr>
        <w:pStyle w:val="a7"/>
        <w:ind w:left="0"/>
        <w:jc w:val="both"/>
        <w:rPr>
          <w:b/>
          <w:i/>
          <w:sz w:val="28"/>
          <w:szCs w:val="28"/>
          <w:lang w:val="uk-UA"/>
        </w:rPr>
      </w:pPr>
      <w:r w:rsidRPr="008522A1">
        <w:rPr>
          <w:b/>
          <w:i/>
          <w:sz w:val="28"/>
          <w:szCs w:val="28"/>
          <w:lang w:val="uk-UA"/>
        </w:rPr>
        <w:t>Представники ЗМІ</w:t>
      </w: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CB1351" w:rsidRPr="008522A1" w:rsidRDefault="00CB1351" w:rsidP="00CB1351">
      <w:pPr>
        <w:pStyle w:val="listparagraph"/>
        <w:shd w:val="clear" w:color="auto" w:fill="FFFFFF"/>
        <w:tabs>
          <w:tab w:val="left" w:pos="284"/>
        </w:tabs>
        <w:spacing w:before="0" w:beforeAutospacing="0" w:after="0" w:afterAutospacing="0" w:line="256" w:lineRule="atLeast"/>
        <w:jc w:val="both"/>
        <w:rPr>
          <w:sz w:val="28"/>
          <w:szCs w:val="28"/>
          <w:lang w:val="uk-UA"/>
        </w:rPr>
      </w:pPr>
    </w:p>
    <w:p w:rsidR="00CB1351" w:rsidRDefault="00CB1351">
      <w:bookmarkStart w:id="0" w:name="_GoBack"/>
      <w:bookmarkEnd w:id="0"/>
    </w:p>
    <w:sectPr w:rsidR="00CB13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E1A"/>
    <w:multiLevelType w:val="hybridMultilevel"/>
    <w:tmpl w:val="89B21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704AA0"/>
    <w:multiLevelType w:val="multilevel"/>
    <w:tmpl w:val="293E8846"/>
    <w:lvl w:ilvl="0">
      <w:start w:val="1"/>
      <w:numFmt w:val="decimal"/>
      <w:lvlText w:val="%1"/>
      <w:lvlJc w:val="left"/>
      <w:pPr>
        <w:ind w:left="525" w:hanging="525"/>
      </w:pPr>
      <w:rPr>
        <w:rFonts w:hint="default"/>
      </w:rPr>
    </w:lvl>
    <w:lvl w:ilvl="1">
      <w:start w:val="10"/>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E584BB0"/>
    <w:multiLevelType w:val="hybridMultilevel"/>
    <w:tmpl w:val="EC3439C8"/>
    <w:lvl w:ilvl="0" w:tplc="C7A0E96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DC1DFA"/>
    <w:multiLevelType w:val="hybridMultilevel"/>
    <w:tmpl w:val="51DE4C8E"/>
    <w:lvl w:ilvl="0" w:tplc="3E98AE10">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797684"/>
    <w:multiLevelType w:val="multilevel"/>
    <w:tmpl w:val="9DB8122A"/>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FDC121C"/>
    <w:multiLevelType w:val="multilevel"/>
    <w:tmpl w:val="CC44EA30"/>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145517"/>
    <w:multiLevelType w:val="multilevel"/>
    <w:tmpl w:val="594E77EE"/>
    <w:lvl w:ilvl="0">
      <w:start w:val="1"/>
      <w:numFmt w:val="decimal"/>
      <w:lvlText w:val="%1"/>
      <w:lvlJc w:val="left"/>
      <w:pPr>
        <w:ind w:left="795" w:hanging="795"/>
      </w:pPr>
      <w:rPr>
        <w:rFonts w:hint="default"/>
      </w:rPr>
    </w:lvl>
    <w:lvl w:ilvl="1">
      <w:start w:val="1"/>
      <w:numFmt w:val="decimal"/>
      <w:lvlText w:val="%1.%2"/>
      <w:lvlJc w:val="left"/>
      <w:pPr>
        <w:ind w:left="937" w:hanging="795"/>
      </w:pPr>
      <w:rPr>
        <w:rFonts w:hint="default"/>
      </w:rPr>
    </w:lvl>
    <w:lvl w:ilvl="2">
      <w:start w:val="1"/>
      <w:numFmt w:val="decimal"/>
      <w:lvlText w:val="%1.%2.%3"/>
      <w:lvlJc w:val="left"/>
      <w:pPr>
        <w:ind w:left="1079" w:hanging="79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501C1190"/>
    <w:multiLevelType w:val="hybridMultilevel"/>
    <w:tmpl w:val="78A4A686"/>
    <w:lvl w:ilvl="0" w:tplc="F71E015E">
      <w:start w:val="1"/>
      <w:numFmt w:val="decimal"/>
      <w:lvlText w:val="%1."/>
      <w:lvlJc w:val="left"/>
      <w:pPr>
        <w:ind w:left="360" w:hanging="360"/>
      </w:pPr>
      <w:rPr>
        <w:b/>
        <w:i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56E66CE0"/>
    <w:multiLevelType w:val="hybridMultilevel"/>
    <w:tmpl w:val="F61297B6"/>
    <w:lvl w:ilvl="0" w:tplc="6C1C0332">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1D372D4"/>
    <w:multiLevelType w:val="multilevel"/>
    <w:tmpl w:val="E2406E94"/>
    <w:lvl w:ilvl="0">
      <w:start w:val="1"/>
      <w:numFmt w:val="decimal"/>
      <w:lvlText w:val="%1"/>
      <w:lvlJc w:val="left"/>
      <w:pPr>
        <w:ind w:left="375" w:hanging="375"/>
      </w:pPr>
      <w:rPr>
        <w:rFonts w:hint="default"/>
      </w:rPr>
    </w:lvl>
    <w:lvl w:ilvl="1">
      <w:start w:val="4"/>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0">
    <w:nsid w:val="73AD7FBC"/>
    <w:multiLevelType w:val="multilevel"/>
    <w:tmpl w:val="594E77EE"/>
    <w:lvl w:ilvl="0">
      <w:start w:val="1"/>
      <w:numFmt w:val="decimal"/>
      <w:lvlText w:val="%1"/>
      <w:lvlJc w:val="left"/>
      <w:pPr>
        <w:ind w:left="795" w:hanging="795"/>
      </w:pPr>
      <w:rPr>
        <w:rFonts w:hint="default"/>
      </w:rPr>
    </w:lvl>
    <w:lvl w:ilvl="1">
      <w:start w:val="1"/>
      <w:numFmt w:val="decimal"/>
      <w:lvlText w:val="%1.%2"/>
      <w:lvlJc w:val="left"/>
      <w:pPr>
        <w:ind w:left="937" w:hanging="795"/>
      </w:pPr>
      <w:rPr>
        <w:rFonts w:hint="default"/>
      </w:rPr>
    </w:lvl>
    <w:lvl w:ilvl="2">
      <w:start w:val="1"/>
      <w:numFmt w:val="decimal"/>
      <w:lvlText w:val="%1.%2.%3"/>
      <w:lvlJc w:val="left"/>
      <w:pPr>
        <w:ind w:left="1079" w:hanging="79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7DE164CA"/>
    <w:multiLevelType w:val="hybridMultilevel"/>
    <w:tmpl w:val="F544D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8"/>
  </w:num>
  <w:num w:numId="5">
    <w:abstractNumId w:val="2"/>
  </w:num>
  <w:num w:numId="6">
    <w:abstractNumId w:val="9"/>
  </w:num>
  <w:num w:numId="7">
    <w:abstractNumId w:val="5"/>
  </w:num>
  <w:num w:numId="8">
    <w:abstractNumId w:val="4"/>
  </w:num>
  <w:num w:numId="9">
    <w:abstractNumId w:val="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51"/>
    <w:rsid w:val="00CB1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51"/>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1351"/>
    <w:pPr>
      <w:jc w:val="center"/>
    </w:pPr>
    <w:rPr>
      <w:rFonts w:ascii="Arial" w:hAnsi="Arial"/>
      <w:b/>
      <w:sz w:val="26"/>
      <w:lang w:val="uk-UA"/>
    </w:rPr>
  </w:style>
  <w:style w:type="character" w:customStyle="1" w:styleId="a4">
    <w:name w:val="Назва Знак"/>
    <w:basedOn w:val="a0"/>
    <w:link w:val="a3"/>
    <w:rsid w:val="00CB1351"/>
    <w:rPr>
      <w:rFonts w:ascii="Arial" w:eastAsia="Calibri" w:hAnsi="Arial" w:cs="Times New Roman"/>
      <w:b/>
      <w:sz w:val="26"/>
      <w:szCs w:val="20"/>
      <w:lang w:eastAsia="uk-UA"/>
    </w:rPr>
  </w:style>
  <w:style w:type="paragraph" w:styleId="a5">
    <w:name w:val="Body Text"/>
    <w:basedOn w:val="a"/>
    <w:link w:val="a6"/>
    <w:rsid w:val="00CB1351"/>
    <w:pPr>
      <w:jc w:val="both"/>
    </w:pPr>
    <w:rPr>
      <w:rFonts w:ascii="Arial" w:hAnsi="Arial" w:cs="Arial"/>
      <w:lang w:val="uk-UA"/>
    </w:rPr>
  </w:style>
  <w:style w:type="character" w:customStyle="1" w:styleId="a6">
    <w:name w:val="Основний текст Знак"/>
    <w:basedOn w:val="a0"/>
    <w:link w:val="a5"/>
    <w:rsid w:val="00CB1351"/>
    <w:rPr>
      <w:rFonts w:ascii="Arial" w:eastAsia="Calibri" w:hAnsi="Arial" w:cs="Arial"/>
      <w:sz w:val="28"/>
      <w:szCs w:val="20"/>
      <w:lang w:eastAsia="uk-UA"/>
    </w:rPr>
  </w:style>
  <w:style w:type="paragraph" w:customStyle="1" w:styleId="1">
    <w:name w:val="Абзац списка1"/>
    <w:basedOn w:val="a"/>
    <w:rsid w:val="00CB1351"/>
    <w:pPr>
      <w:spacing w:after="200" w:line="276" w:lineRule="auto"/>
      <w:ind w:left="720"/>
      <w:contextualSpacing/>
    </w:pPr>
    <w:rPr>
      <w:rFonts w:ascii="Calibri" w:hAnsi="Calibri"/>
      <w:sz w:val="22"/>
      <w:szCs w:val="22"/>
      <w:lang w:eastAsia="ru-RU"/>
    </w:rPr>
  </w:style>
  <w:style w:type="paragraph" w:styleId="a7">
    <w:name w:val="List Paragraph"/>
    <w:basedOn w:val="a"/>
    <w:uiPriority w:val="34"/>
    <w:qFormat/>
    <w:rsid w:val="00CB1351"/>
    <w:pPr>
      <w:ind w:left="720"/>
      <w:contextualSpacing/>
    </w:pPr>
    <w:rPr>
      <w:rFonts w:eastAsia="Times New Roman"/>
      <w:sz w:val="24"/>
      <w:szCs w:val="24"/>
      <w:lang w:eastAsia="ru-RU"/>
    </w:rPr>
  </w:style>
  <w:style w:type="paragraph" w:styleId="2">
    <w:name w:val="Body Text 2"/>
    <w:basedOn w:val="a"/>
    <w:link w:val="20"/>
    <w:rsid w:val="00CB1351"/>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CB1351"/>
    <w:rPr>
      <w:rFonts w:ascii="Times New Roman" w:eastAsia="Times New Roman" w:hAnsi="Times New Roman" w:cs="Times New Roman"/>
      <w:sz w:val="24"/>
      <w:szCs w:val="24"/>
      <w:lang w:val="ru-RU" w:eastAsia="ru-RU"/>
    </w:rPr>
  </w:style>
  <w:style w:type="paragraph" w:customStyle="1" w:styleId="listparagraph">
    <w:name w:val="listparagraph"/>
    <w:basedOn w:val="a"/>
    <w:rsid w:val="00CB1351"/>
    <w:pPr>
      <w:spacing w:before="100" w:beforeAutospacing="1" w:after="100" w:afterAutospacing="1"/>
    </w:pPr>
    <w:rPr>
      <w:rFonts w:eastAsia="Times New Roman"/>
      <w:sz w:val="24"/>
      <w:szCs w:val="24"/>
      <w:lang w:eastAsia="ru-RU"/>
    </w:rPr>
  </w:style>
  <w:style w:type="paragraph" w:customStyle="1" w:styleId="tj">
    <w:name w:val="tj"/>
    <w:basedOn w:val="a"/>
    <w:rsid w:val="00CB1351"/>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CB1351"/>
    <w:rPr>
      <w:rFonts w:ascii="Tahoma" w:hAnsi="Tahoma" w:cs="Tahoma"/>
      <w:sz w:val="16"/>
      <w:szCs w:val="16"/>
    </w:rPr>
  </w:style>
  <w:style w:type="character" w:customStyle="1" w:styleId="a9">
    <w:name w:val="Текст у виносці Знак"/>
    <w:basedOn w:val="a0"/>
    <w:link w:val="a8"/>
    <w:uiPriority w:val="99"/>
    <w:semiHidden/>
    <w:rsid w:val="00CB1351"/>
    <w:rPr>
      <w:rFonts w:ascii="Tahoma" w:eastAsia="Calibri"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51"/>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1351"/>
    <w:pPr>
      <w:jc w:val="center"/>
    </w:pPr>
    <w:rPr>
      <w:rFonts w:ascii="Arial" w:hAnsi="Arial"/>
      <w:b/>
      <w:sz w:val="26"/>
      <w:lang w:val="uk-UA"/>
    </w:rPr>
  </w:style>
  <w:style w:type="character" w:customStyle="1" w:styleId="a4">
    <w:name w:val="Назва Знак"/>
    <w:basedOn w:val="a0"/>
    <w:link w:val="a3"/>
    <w:rsid w:val="00CB1351"/>
    <w:rPr>
      <w:rFonts w:ascii="Arial" w:eastAsia="Calibri" w:hAnsi="Arial" w:cs="Times New Roman"/>
      <w:b/>
      <w:sz w:val="26"/>
      <w:szCs w:val="20"/>
      <w:lang w:eastAsia="uk-UA"/>
    </w:rPr>
  </w:style>
  <w:style w:type="paragraph" w:styleId="a5">
    <w:name w:val="Body Text"/>
    <w:basedOn w:val="a"/>
    <w:link w:val="a6"/>
    <w:rsid w:val="00CB1351"/>
    <w:pPr>
      <w:jc w:val="both"/>
    </w:pPr>
    <w:rPr>
      <w:rFonts w:ascii="Arial" w:hAnsi="Arial" w:cs="Arial"/>
      <w:lang w:val="uk-UA"/>
    </w:rPr>
  </w:style>
  <w:style w:type="character" w:customStyle="1" w:styleId="a6">
    <w:name w:val="Основний текст Знак"/>
    <w:basedOn w:val="a0"/>
    <w:link w:val="a5"/>
    <w:rsid w:val="00CB1351"/>
    <w:rPr>
      <w:rFonts w:ascii="Arial" w:eastAsia="Calibri" w:hAnsi="Arial" w:cs="Arial"/>
      <w:sz w:val="28"/>
      <w:szCs w:val="20"/>
      <w:lang w:eastAsia="uk-UA"/>
    </w:rPr>
  </w:style>
  <w:style w:type="paragraph" w:customStyle="1" w:styleId="1">
    <w:name w:val="Абзац списка1"/>
    <w:basedOn w:val="a"/>
    <w:rsid w:val="00CB1351"/>
    <w:pPr>
      <w:spacing w:after="200" w:line="276" w:lineRule="auto"/>
      <w:ind w:left="720"/>
      <w:contextualSpacing/>
    </w:pPr>
    <w:rPr>
      <w:rFonts w:ascii="Calibri" w:hAnsi="Calibri"/>
      <w:sz w:val="22"/>
      <w:szCs w:val="22"/>
      <w:lang w:eastAsia="ru-RU"/>
    </w:rPr>
  </w:style>
  <w:style w:type="paragraph" w:styleId="a7">
    <w:name w:val="List Paragraph"/>
    <w:basedOn w:val="a"/>
    <w:uiPriority w:val="34"/>
    <w:qFormat/>
    <w:rsid w:val="00CB1351"/>
    <w:pPr>
      <w:ind w:left="720"/>
      <w:contextualSpacing/>
    </w:pPr>
    <w:rPr>
      <w:rFonts w:eastAsia="Times New Roman"/>
      <w:sz w:val="24"/>
      <w:szCs w:val="24"/>
      <w:lang w:eastAsia="ru-RU"/>
    </w:rPr>
  </w:style>
  <w:style w:type="paragraph" w:styleId="2">
    <w:name w:val="Body Text 2"/>
    <w:basedOn w:val="a"/>
    <w:link w:val="20"/>
    <w:rsid w:val="00CB1351"/>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CB1351"/>
    <w:rPr>
      <w:rFonts w:ascii="Times New Roman" w:eastAsia="Times New Roman" w:hAnsi="Times New Roman" w:cs="Times New Roman"/>
      <w:sz w:val="24"/>
      <w:szCs w:val="24"/>
      <w:lang w:val="ru-RU" w:eastAsia="ru-RU"/>
    </w:rPr>
  </w:style>
  <w:style w:type="paragraph" w:customStyle="1" w:styleId="listparagraph">
    <w:name w:val="listparagraph"/>
    <w:basedOn w:val="a"/>
    <w:rsid w:val="00CB1351"/>
    <w:pPr>
      <w:spacing w:before="100" w:beforeAutospacing="1" w:after="100" w:afterAutospacing="1"/>
    </w:pPr>
    <w:rPr>
      <w:rFonts w:eastAsia="Times New Roman"/>
      <w:sz w:val="24"/>
      <w:szCs w:val="24"/>
      <w:lang w:eastAsia="ru-RU"/>
    </w:rPr>
  </w:style>
  <w:style w:type="paragraph" w:customStyle="1" w:styleId="tj">
    <w:name w:val="tj"/>
    <w:basedOn w:val="a"/>
    <w:rsid w:val="00CB1351"/>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CB1351"/>
    <w:rPr>
      <w:rFonts w:ascii="Tahoma" w:hAnsi="Tahoma" w:cs="Tahoma"/>
      <w:sz w:val="16"/>
      <w:szCs w:val="16"/>
    </w:rPr>
  </w:style>
  <w:style w:type="character" w:customStyle="1" w:styleId="a9">
    <w:name w:val="Текст у виносці Знак"/>
    <w:basedOn w:val="a0"/>
    <w:link w:val="a8"/>
    <w:uiPriority w:val="99"/>
    <w:semiHidden/>
    <w:rsid w:val="00CB1351"/>
    <w:rPr>
      <w:rFonts w:ascii="Tahoma" w:eastAsia="Calibri"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34022</Words>
  <Characters>19393</Characters>
  <Application>Microsoft Office Word</Application>
  <DocSecurity>0</DocSecurity>
  <Lines>161</Lines>
  <Paragraphs>106</Paragraphs>
  <ScaleCrop>false</ScaleCrop>
  <Company/>
  <LinksUpToDate>false</LinksUpToDate>
  <CharactersWithSpaces>53309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cp:revision>
  <dcterms:created xsi:type="dcterms:W3CDTF">2019-04-02T07:46:00Z</dcterms:created>
  <dcterms:modified xsi:type="dcterms:W3CDTF">2019-04-02T07:47:00Z</dcterms:modified>
</cp:coreProperties>
</file>